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0A3" w:rsidRDefault="008D30A3">
      <w:pPr>
        <w:pStyle w:val="Titel"/>
        <w:rPr>
          <w:rFonts w:cs="Arial"/>
        </w:rPr>
      </w:pPr>
      <w:bookmarkStart w:id="0" w:name="_GoBack"/>
      <w:bookmarkEnd w:id="0"/>
    </w:p>
    <w:p w:rsidR="008D30A3" w:rsidRDefault="008D30A3">
      <w:pPr>
        <w:pStyle w:val="Titel"/>
        <w:rPr>
          <w:rFonts w:cs="Arial"/>
        </w:rPr>
      </w:pPr>
    </w:p>
    <w:p w:rsidR="008D30A3" w:rsidRDefault="008D30A3">
      <w:pPr>
        <w:pStyle w:val="Titel"/>
        <w:rPr>
          <w:rFonts w:cs="Arial"/>
        </w:rPr>
      </w:pPr>
    </w:p>
    <w:p w:rsidR="008D30A3" w:rsidRDefault="008D30A3">
      <w:pPr>
        <w:pStyle w:val="Titel"/>
        <w:rPr>
          <w:rFonts w:cs="Arial"/>
        </w:rPr>
      </w:pPr>
    </w:p>
    <w:p w:rsidR="008D30A3" w:rsidRDefault="008D30A3">
      <w:pPr>
        <w:pStyle w:val="Titel"/>
        <w:rPr>
          <w:rFonts w:cs="Arial"/>
        </w:rPr>
      </w:pPr>
    </w:p>
    <w:p w:rsidR="008D30A3" w:rsidRDefault="008D30A3">
      <w:pPr>
        <w:pStyle w:val="Titel"/>
        <w:rPr>
          <w:rFonts w:cs="Arial"/>
        </w:rPr>
      </w:pPr>
    </w:p>
    <w:p w:rsidR="008D30A3" w:rsidRDefault="004365D0">
      <w:pPr>
        <w:pStyle w:val="Titel"/>
        <w:rPr>
          <w:rFonts w:cs="Arial"/>
        </w:rPr>
      </w:pPr>
      <w:r>
        <w:rPr>
          <w:rFonts w:cs="Arial"/>
        </w:rPr>
        <w:t>Skizze eines Einzelvorhabens</w:t>
      </w:r>
    </w:p>
    <w:p w:rsidR="008D30A3" w:rsidRDefault="008D30A3">
      <w:pPr>
        <w:jc w:val="center"/>
        <w:rPr>
          <w:rFonts w:ascii="Arial" w:hAnsi="Arial" w:cs="Arial"/>
          <w:sz w:val="24"/>
        </w:rPr>
      </w:pPr>
    </w:p>
    <w:p w:rsidR="008D30A3" w:rsidRDefault="004365D0">
      <w:pPr>
        <w:jc w:val="center"/>
        <w:rPr>
          <w:rFonts w:ascii="Arial" w:hAnsi="Arial" w:cs="Arial"/>
          <w:sz w:val="24"/>
        </w:rPr>
      </w:pPr>
      <w:r>
        <w:rPr>
          <w:rFonts w:ascii="Arial" w:hAnsi="Arial" w:cs="Arial"/>
          <w:sz w:val="24"/>
        </w:rPr>
        <w:t>(zur vertraulichen Behandlung)</w:t>
      </w:r>
    </w:p>
    <w:p w:rsidR="008D30A3" w:rsidRDefault="008D30A3">
      <w:pPr>
        <w:jc w:val="center"/>
        <w:rPr>
          <w:rFonts w:ascii="Arial" w:hAnsi="Arial" w:cs="Arial"/>
          <w:sz w:val="24"/>
        </w:rPr>
      </w:pPr>
    </w:p>
    <w:p w:rsidR="008D30A3" w:rsidRDefault="008D30A3">
      <w:pPr>
        <w:jc w:val="center"/>
        <w:rPr>
          <w:rFonts w:ascii="Arial" w:hAnsi="Arial" w:cs="Arial"/>
          <w:sz w:val="24"/>
        </w:rPr>
      </w:pPr>
    </w:p>
    <w:p w:rsidR="008D30A3" w:rsidRDefault="008D30A3">
      <w:pPr>
        <w:jc w:val="center"/>
        <w:rPr>
          <w:rFonts w:ascii="Arial" w:hAnsi="Arial" w:cs="Arial"/>
          <w:sz w:val="24"/>
        </w:rPr>
      </w:pPr>
    </w:p>
    <w:p w:rsidR="008D30A3" w:rsidRDefault="004365D0">
      <w:pPr>
        <w:jc w:val="center"/>
        <w:rPr>
          <w:rFonts w:ascii="Arial" w:hAnsi="Arial" w:cs="Arial"/>
          <w:b/>
          <w:sz w:val="24"/>
        </w:rPr>
      </w:pPr>
      <w:r>
        <w:rPr>
          <w:rFonts w:ascii="Arial" w:hAnsi="Arial" w:cs="Arial"/>
          <w:b/>
          <w:sz w:val="24"/>
        </w:rPr>
        <w:t xml:space="preserve">zur </w:t>
      </w:r>
      <w:r w:rsidR="00F95D4A">
        <w:rPr>
          <w:rFonts w:ascii="Arial" w:hAnsi="Arial" w:cs="Arial"/>
          <w:b/>
          <w:sz w:val="24"/>
        </w:rPr>
        <w:t>Fördermaßnahme</w:t>
      </w:r>
    </w:p>
    <w:p w:rsidR="008D30A3" w:rsidRDefault="008D30A3">
      <w:pPr>
        <w:jc w:val="center"/>
        <w:rPr>
          <w:rFonts w:ascii="Arial" w:hAnsi="Arial" w:cs="Arial"/>
          <w:sz w:val="24"/>
        </w:rPr>
      </w:pPr>
    </w:p>
    <w:p w:rsidR="004F7853" w:rsidRDefault="004F7853">
      <w:pPr>
        <w:jc w:val="center"/>
        <w:rPr>
          <w:rFonts w:ascii="Arial" w:hAnsi="Arial" w:cs="Arial"/>
          <w:b/>
          <w:sz w:val="24"/>
        </w:rPr>
      </w:pPr>
      <w:r w:rsidRPr="004F7853">
        <w:rPr>
          <w:rFonts w:ascii="Arial" w:hAnsi="Arial" w:cs="Arial"/>
          <w:b/>
          <w:sz w:val="24"/>
        </w:rPr>
        <w:t xml:space="preserve">Quantum aktiv – intuitive Outreachkonzepte </w:t>
      </w:r>
    </w:p>
    <w:p w:rsidR="008D30A3" w:rsidRDefault="004F7853">
      <w:pPr>
        <w:jc w:val="center"/>
        <w:rPr>
          <w:rFonts w:ascii="Arial" w:hAnsi="Arial" w:cs="Arial"/>
          <w:b/>
          <w:sz w:val="24"/>
        </w:rPr>
      </w:pPr>
      <w:r w:rsidRPr="004F7853">
        <w:rPr>
          <w:rFonts w:ascii="Arial" w:hAnsi="Arial" w:cs="Arial"/>
          <w:b/>
          <w:sz w:val="24"/>
        </w:rPr>
        <w:t>für die Quantentechnologien</w:t>
      </w:r>
    </w:p>
    <w:p w:rsidR="008D30A3" w:rsidRDefault="008D30A3">
      <w:pPr>
        <w:jc w:val="center"/>
        <w:rPr>
          <w:rFonts w:ascii="Arial" w:hAnsi="Arial" w:cs="Arial"/>
          <w:sz w:val="24"/>
        </w:rPr>
      </w:pPr>
    </w:p>
    <w:p w:rsidR="008D30A3" w:rsidRDefault="008D30A3">
      <w:pPr>
        <w:jc w:val="center"/>
        <w:rPr>
          <w:rFonts w:ascii="Arial" w:hAnsi="Arial" w:cs="Arial"/>
          <w:sz w:val="24"/>
        </w:rPr>
      </w:pPr>
    </w:p>
    <w:p w:rsidR="008D30A3" w:rsidRDefault="008D30A3">
      <w:pPr>
        <w:jc w:val="center"/>
        <w:rPr>
          <w:rFonts w:ascii="Arial" w:hAnsi="Arial" w:cs="Arial"/>
          <w:sz w:val="24"/>
        </w:rPr>
      </w:pPr>
    </w:p>
    <w:p w:rsidR="008D30A3" w:rsidRDefault="008D30A3">
      <w:pPr>
        <w:jc w:val="center"/>
        <w:rPr>
          <w:rFonts w:ascii="Arial" w:hAnsi="Arial" w:cs="Arial"/>
          <w:sz w:val="24"/>
        </w:rPr>
      </w:pPr>
    </w:p>
    <w:p w:rsidR="008D30A3" w:rsidRDefault="008D30A3">
      <w:pPr>
        <w:jc w:val="center"/>
        <w:rPr>
          <w:rFonts w:ascii="Arial" w:hAnsi="Arial" w:cs="Arial"/>
          <w:sz w:val="24"/>
        </w:rPr>
      </w:pPr>
    </w:p>
    <w:p w:rsidR="008D30A3" w:rsidRDefault="004365D0">
      <w:pPr>
        <w:jc w:val="center"/>
        <w:rPr>
          <w:rFonts w:ascii="Arial" w:hAnsi="Arial" w:cs="Arial"/>
          <w:sz w:val="24"/>
        </w:rPr>
      </w:pPr>
      <w:r>
        <w:rPr>
          <w:rFonts w:ascii="Arial" w:hAnsi="Arial" w:cs="Arial"/>
          <w:b/>
          <w:sz w:val="28"/>
        </w:rPr>
        <w:t>Thema:</w:t>
      </w:r>
      <w:r>
        <w:rPr>
          <w:rFonts w:ascii="Arial" w:hAnsi="Arial" w:cs="Arial"/>
          <w:sz w:val="24"/>
        </w:rPr>
        <w:t xml:space="preserve"> </w:t>
      </w:r>
      <w:r>
        <w:rPr>
          <w:rFonts w:ascii="Arial" w:hAnsi="Arial" w:cs="Arial"/>
          <w:color w:val="00CCFF"/>
          <w:sz w:val="24"/>
        </w:rPr>
        <w:t>T H E M A   H I E R   E I N S E T Z E N</w:t>
      </w:r>
    </w:p>
    <w:p w:rsidR="008D30A3" w:rsidRDefault="008D30A3">
      <w:pPr>
        <w:jc w:val="center"/>
        <w:rPr>
          <w:rFonts w:ascii="Arial" w:hAnsi="Arial" w:cs="Arial"/>
          <w:sz w:val="24"/>
        </w:rPr>
      </w:pPr>
    </w:p>
    <w:p w:rsidR="008D30A3" w:rsidRDefault="008D30A3">
      <w:pPr>
        <w:jc w:val="center"/>
        <w:rPr>
          <w:rFonts w:ascii="Arial" w:hAnsi="Arial" w:cs="Arial"/>
          <w:sz w:val="24"/>
        </w:rPr>
      </w:pPr>
    </w:p>
    <w:p w:rsidR="008D30A3" w:rsidRDefault="008D30A3">
      <w:pPr>
        <w:jc w:val="center"/>
        <w:rPr>
          <w:rFonts w:ascii="Arial" w:hAnsi="Arial" w:cs="Arial"/>
          <w:sz w:val="24"/>
        </w:rPr>
      </w:pPr>
    </w:p>
    <w:p w:rsidR="008D30A3" w:rsidRDefault="004365D0">
      <w:pPr>
        <w:jc w:val="center"/>
        <w:rPr>
          <w:rFonts w:ascii="Arial" w:hAnsi="Arial" w:cs="Arial"/>
          <w:sz w:val="24"/>
        </w:rPr>
      </w:pPr>
      <w:r>
        <w:rPr>
          <w:rFonts w:ascii="Arial" w:hAnsi="Arial" w:cs="Arial"/>
          <w:b/>
          <w:sz w:val="28"/>
        </w:rPr>
        <w:t>Akronym:</w:t>
      </w:r>
      <w:r>
        <w:rPr>
          <w:rFonts w:ascii="Arial" w:hAnsi="Arial" w:cs="Arial"/>
          <w:sz w:val="24"/>
        </w:rPr>
        <w:t xml:space="preserve"> </w:t>
      </w:r>
      <w:r>
        <w:rPr>
          <w:rFonts w:ascii="Arial" w:hAnsi="Arial" w:cs="Arial"/>
          <w:color w:val="00CCFF"/>
          <w:sz w:val="24"/>
        </w:rPr>
        <w:t>A K R O N Y M   H I E R   E I N S E T Z E N</w:t>
      </w:r>
    </w:p>
    <w:p w:rsidR="008D30A3" w:rsidRDefault="008D30A3">
      <w:pPr>
        <w:jc w:val="center"/>
        <w:rPr>
          <w:rFonts w:ascii="Arial" w:hAnsi="Arial" w:cs="Arial"/>
          <w:sz w:val="24"/>
        </w:rPr>
      </w:pPr>
    </w:p>
    <w:p w:rsidR="008D30A3" w:rsidRDefault="008D30A3">
      <w:pPr>
        <w:jc w:val="center"/>
        <w:rPr>
          <w:rFonts w:ascii="Arial" w:hAnsi="Arial" w:cs="Arial"/>
          <w:sz w:val="24"/>
        </w:rPr>
      </w:pPr>
    </w:p>
    <w:p w:rsidR="008D30A3" w:rsidRDefault="008D30A3">
      <w:pPr>
        <w:jc w:val="center"/>
        <w:rPr>
          <w:rFonts w:ascii="Arial" w:hAnsi="Arial" w:cs="Arial"/>
          <w:sz w:val="24"/>
        </w:rPr>
      </w:pPr>
    </w:p>
    <w:p w:rsidR="008D30A3" w:rsidRDefault="008D30A3">
      <w:pPr>
        <w:jc w:val="center"/>
        <w:rPr>
          <w:rFonts w:ascii="Arial" w:hAnsi="Arial" w:cs="Arial"/>
          <w:sz w:val="24"/>
        </w:rPr>
      </w:pPr>
    </w:p>
    <w:p w:rsidR="008D30A3" w:rsidRDefault="008D30A3">
      <w:pPr>
        <w:jc w:val="center"/>
        <w:rPr>
          <w:rFonts w:ascii="Arial" w:hAnsi="Arial" w:cs="Arial"/>
          <w:sz w:val="24"/>
        </w:rPr>
      </w:pPr>
    </w:p>
    <w:p w:rsidR="008D30A3" w:rsidRDefault="004365D0">
      <w:pPr>
        <w:rPr>
          <w:rFonts w:ascii="Arial" w:hAnsi="Arial" w:cs="Arial"/>
          <w:b/>
          <w:sz w:val="24"/>
        </w:rPr>
      </w:pPr>
      <w:r>
        <w:rPr>
          <w:rFonts w:ascii="Arial" w:hAnsi="Arial" w:cs="Arial"/>
          <w:b/>
          <w:sz w:val="24"/>
        </w:rPr>
        <w:t>Schlagworte zum Vorhaben (max. 10):</w:t>
      </w:r>
    </w:p>
    <w:p w:rsidR="008D30A3" w:rsidRDefault="008D30A3">
      <w:pPr>
        <w:rPr>
          <w:rFonts w:ascii="Arial" w:hAnsi="Arial" w:cs="Arial"/>
          <w:sz w:val="24"/>
        </w:rPr>
      </w:pPr>
    </w:p>
    <w:p w:rsidR="008D30A3" w:rsidRDefault="004365D0">
      <w:pPr>
        <w:rPr>
          <w:rFonts w:ascii="Arial" w:hAnsi="Arial" w:cs="Arial"/>
          <w:color w:val="00CCFF"/>
          <w:sz w:val="24"/>
          <w:lang w:val="it-IT"/>
        </w:rPr>
      </w:pPr>
      <w:r>
        <w:rPr>
          <w:rFonts w:ascii="Arial" w:hAnsi="Arial" w:cs="Arial"/>
          <w:color w:val="00CCFF"/>
          <w:sz w:val="24"/>
          <w:lang w:val="it-IT"/>
        </w:rPr>
        <w:t>h i e r   e i n s e t z e n</w:t>
      </w:r>
    </w:p>
    <w:p w:rsidR="008D30A3" w:rsidRDefault="008D30A3">
      <w:pPr>
        <w:rPr>
          <w:rFonts w:ascii="Arial" w:hAnsi="Arial" w:cs="Arial"/>
          <w:sz w:val="24"/>
          <w:lang w:val="it-IT"/>
        </w:rPr>
      </w:pPr>
    </w:p>
    <w:p w:rsidR="008D30A3" w:rsidRDefault="008D30A3">
      <w:pPr>
        <w:rPr>
          <w:rFonts w:ascii="Arial" w:hAnsi="Arial" w:cs="Arial"/>
          <w:sz w:val="24"/>
          <w:lang w:val="it-IT"/>
        </w:rPr>
      </w:pPr>
    </w:p>
    <w:p w:rsidR="008D30A3" w:rsidRDefault="008D30A3">
      <w:pPr>
        <w:rPr>
          <w:rFonts w:ascii="Arial" w:hAnsi="Arial" w:cs="Arial"/>
          <w:sz w:val="24"/>
          <w:lang w:val="it-IT"/>
        </w:rPr>
      </w:pPr>
    </w:p>
    <w:p w:rsidR="008D30A3" w:rsidRDefault="008D30A3">
      <w:pPr>
        <w:rPr>
          <w:rFonts w:ascii="Arial" w:hAnsi="Arial" w:cs="Arial"/>
          <w:sz w:val="24"/>
          <w:lang w:val="it-IT"/>
        </w:rPr>
      </w:pPr>
    </w:p>
    <w:p w:rsidR="008D30A3" w:rsidRDefault="004365D0">
      <w:pPr>
        <w:pStyle w:val="Textkrper"/>
        <w:rPr>
          <w:rFonts w:cs="Arial"/>
          <w:b/>
        </w:rPr>
      </w:pPr>
      <w:r>
        <w:rPr>
          <w:rFonts w:cs="Arial"/>
          <w:b/>
        </w:rPr>
        <w:t>Projektleiter:</w:t>
      </w:r>
    </w:p>
    <w:p w:rsidR="008D30A3" w:rsidRDefault="008D30A3">
      <w:pPr>
        <w:jc w:val="both"/>
        <w:rPr>
          <w:rFonts w:ascii="Arial" w:hAnsi="Arial" w:cs="Arial"/>
          <w:sz w:val="24"/>
        </w:rPr>
      </w:pPr>
    </w:p>
    <w:p w:rsidR="008D30A3" w:rsidRDefault="004365D0">
      <w:pPr>
        <w:rPr>
          <w:rFonts w:ascii="Arial" w:hAnsi="Arial" w:cs="Arial"/>
          <w:color w:val="00CCFF"/>
          <w:sz w:val="22"/>
          <w:szCs w:val="22"/>
          <w:lang w:val="it-IT"/>
        </w:rPr>
      </w:pPr>
      <w:r>
        <w:rPr>
          <w:rFonts w:ascii="Arial" w:hAnsi="Arial" w:cs="Arial"/>
          <w:color w:val="00CCFF"/>
          <w:sz w:val="22"/>
          <w:szCs w:val="22"/>
          <w:lang w:val="it-IT"/>
        </w:rPr>
        <w:t>N a m e   h i e r   e i n s e t z e n</w:t>
      </w:r>
    </w:p>
    <w:p w:rsidR="008D30A3" w:rsidRDefault="004365D0">
      <w:pPr>
        <w:rPr>
          <w:rFonts w:ascii="Arial" w:hAnsi="Arial" w:cs="Arial"/>
          <w:color w:val="00CCFF"/>
          <w:sz w:val="22"/>
          <w:szCs w:val="22"/>
          <w:lang w:val="it-IT"/>
        </w:rPr>
      </w:pPr>
      <w:r>
        <w:rPr>
          <w:rFonts w:ascii="Arial" w:hAnsi="Arial" w:cs="Arial"/>
          <w:color w:val="00CCFF"/>
          <w:sz w:val="22"/>
          <w:szCs w:val="22"/>
          <w:lang w:val="it-IT"/>
        </w:rPr>
        <w:t>I n s t i t u t i o n   h i e r   e i n s e t z e n</w:t>
      </w:r>
    </w:p>
    <w:p w:rsidR="008D30A3" w:rsidRDefault="004365D0">
      <w:pPr>
        <w:rPr>
          <w:rFonts w:ascii="Arial" w:hAnsi="Arial" w:cs="Arial"/>
          <w:color w:val="00CCFF"/>
          <w:sz w:val="22"/>
          <w:szCs w:val="22"/>
          <w:lang w:val="it-IT"/>
        </w:rPr>
      </w:pPr>
      <w:r>
        <w:rPr>
          <w:rFonts w:ascii="Arial" w:hAnsi="Arial" w:cs="Arial"/>
          <w:color w:val="00CCFF"/>
          <w:sz w:val="22"/>
          <w:szCs w:val="22"/>
          <w:lang w:val="it-IT"/>
        </w:rPr>
        <w:t>A d r e s s e   h i e r   e i n s e t z e n</w:t>
      </w:r>
    </w:p>
    <w:p w:rsidR="008D30A3" w:rsidRDefault="004365D0">
      <w:pPr>
        <w:rPr>
          <w:rFonts w:ascii="Arial" w:hAnsi="Arial" w:cs="Arial"/>
          <w:color w:val="00CCFF"/>
          <w:sz w:val="22"/>
          <w:szCs w:val="22"/>
          <w:lang w:val="it-IT"/>
        </w:rPr>
      </w:pPr>
      <w:r>
        <w:rPr>
          <w:rFonts w:ascii="Arial" w:hAnsi="Arial" w:cs="Arial"/>
          <w:color w:val="00CCFF"/>
          <w:sz w:val="22"/>
          <w:szCs w:val="22"/>
          <w:lang w:val="it-IT"/>
        </w:rPr>
        <w:t>T e l e f o n   h i e r   e i n s e t z e n</w:t>
      </w:r>
    </w:p>
    <w:p w:rsidR="008D30A3" w:rsidRDefault="004365D0">
      <w:pPr>
        <w:rPr>
          <w:rFonts w:ascii="Arial" w:hAnsi="Arial" w:cs="Arial"/>
          <w:color w:val="00CCFF"/>
          <w:sz w:val="22"/>
          <w:szCs w:val="22"/>
          <w:lang w:val="it-IT"/>
        </w:rPr>
      </w:pPr>
      <w:r>
        <w:rPr>
          <w:rFonts w:ascii="Arial" w:hAnsi="Arial" w:cs="Arial"/>
          <w:color w:val="00CCFF"/>
          <w:sz w:val="22"/>
          <w:szCs w:val="22"/>
          <w:lang w:val="it-IT"/>
        </w:rPr>
        <w:t>F a x   h i e r   e i n s e t z e n</w:t>
      </w:r>
    </w:p>
    <w:p w:rsidR="008D30A3" w:rsidRDefault="004365D0">
      <w:pPr>
        <w:rPr>
          <w:rFonts w:ascii="Arial" w:hAnsi="Arial" w:cs="Arial"/>
          <w:color w:val="00CCFF"/>
          <w:sz w:val="22"/>
          <w:szCs w:val="22"/>
          <w:lang w:val="it-IT"/>
        </w:rPr>
      </w:pPr>
      <w:r>
        <w:rPr>
          <w:rFonts w:ascii="Arial" w:hAnsi="Arial" w:cs="Arial"/>
          <w:color w:val="00CCFF"/>
          <w:sz w:val="22"/>
          <w:szCs w:val="22"/>
          <w:lang w:val="it-IT"/>
        </w:rPr>
        <w:t>E m a i l   h i e r   e i n s e t z e n</w:t>
      </w:r>
    </w:p>
    <w:p w:rsidR="008D30A3" w:rsidRDefault="008D30A3">
      <w:pPr>
        <w:rPr>
          <w:rFonts w:ascii="Arial" w:hAnsi="Arial" w:cs="Arial"/>
          <w:sz w:val="24"/>
          <w:lang w:val="it-IT"/>
        </w:rPr>
      </w:pPr>
    </w:p>
    <w:p w:rsidR="008D30A3" w:rsidRPr="004F7853" w:rsidRDefault="004365D0">
      <w:pPr>
        <w:pStyle w:val="berschrift3"/>
        <w:numPr>
          <w:ilvl w:val="0"/>
          <w:numId w:val="0"/>
        </w:numPr>
        <w:rPr>
          <w:rFonts w:cs="Arial"/>
          <w:color w:val="00CCFF"/>
          <w:szCs w:val="24"/>
        </w:rPr>
      </w:pPr>
      <w:r>
        <w:rPr>
          <w:rFonts w:cs="Arial"/>
        </w:rPr>
        <w:br w:type="page"/>
      </w:r>
      <w:r w:rsidRPr="004F7853">
        <w:rPr>
          <w:rFonts w:cs="Arial"/>
          <w:color w:val="00CCFF"/>
          <w:szCs w:val="24"/>
        </w:rPr>
        <w:lastRenderedPageBreak/>
        <w:t>Vorbemerkungen:</w:t>
      </w:r>
    </w:p>
    <w:p w:rsidR="008D30A3" w:rsidRPr="004F7853" w:rsidRDefault="008D30A3">
      <w:pPr>
        <w:rPr>
          <w:rFonts w:ascii="Arial" w:hAnsi="Arial" w:cs="Arial"/>
          <w:color w:val="00CCFF"/>
          <w:sz w:val="24"/>
          <w:szCs w:val="24"/>
        </w:rPr>
      </w:pPr>
    </w:p>
    <w:p w:rsidR="008D30A3" w:rsidRPr="004F7853" w:rsidRDefault="004365D0" w:rsidP="007648FF">
      <w:pPr>
        <w:numPr>
          <w:ilvl w:val="0"/>
          <w:numId w:val="2"/>
        </w:numPr>
        <w:autoSpaceDE w:val="0"/>
        <w:autoSpaceDN w:val="0"/>
        <w:adjustRightInd w:val="0"/>
        <w:spacing w:after="120"/>
        <w:rPr>
          <w:rFonts w:ascii="Arial" w:hAnsi="Arial" w:cs="Arial"/>
          <w:color w:val="00CCFF"/>
          <w:sz w:val="24"/>
          <w:szCs w:val="24"/>
        </w:rPr>
      </w:pPr>
      <w:r w:rsidRPr="004F7853">
        <w:rPr>
          <w:rFonts w:ascii="Arial" w:hAnsi="Arial" w:cs="Arial"/>
          <w:color w:val="00CCFF"/>
          <w:sz w:val="24"/>
          <w:szCs w:val="24"/>
        </w:rPr>
        <w:t>Vor dem Einreichen dieser Skizze bitte alle blau gesetzten Textteile entfernen.</w:t>
      </w:r>
    </w:p>
    <w:p w:rsidR="008D30A3" w:rsidRPr="004F7853" w:rsidRDefault="004365D0" w:rsidP="007648FF">
      <w:pPr>
        <w:numPr>
          <w:ilvl w:val="0"/>
          <w:numId w:val="2"/>
        </w:numPr>
        <w:autoSpaceDE w:val="0"/>
        <w:autoSpaceDN w:val="0"/>
        <w:adjustRightInd w:val="0"/>
        <w:spacing w:after="60"/>
        <w:ind w:hanging="357"/>
        <w:rPr>
          <w:rFonts w:ascii="Arial" w:hAnsi="Arial" w:cs="Arial"/>
          <w:color w:val="00CCFF"/>
          <w:sz w:val="24"/>
          <w:szCs w:val="24"/>
        </w:rPr>
      </w:pPr>
      <w:r w:rsidRPr="004F7853">
        <w:rPr>
          <w:rFonts w:ascii="Arial" w:hAnsi="Arial" w:cs="Arial"/>
          <w:color w:val="00CCFF"/>
          <w:sz w:val="24"/>
          <w:szCs w:val="24"/>
        </w:rPr>
        <w:t xml:space="preserve">Das Einreichen einer Skizze ist der erste Schritt im zweistufigen Antragsverfahren. Die Skizze muss alle notwendigen Informationen enthalten, die das BMBF benötigt, um zu prüfen, ob </w:t>
      </w:r>
    </w:p>
    <w:p w:rsidR="008D30A3" w:rsidRPr="004F7853" w:rsidRDefault="004365D0" w:rsidP="007648FF">
      <w:pPr>
        <w:numPr>
          <w:ilvl w:val="1"/>
          <w:numId w:val="2"/>
        </w:numPr>
        <w:autoSpaceDE w:val="0"/>
        <w:autoSpaceDN w:val="0"/>
        <w:adjustRightInd w:val="0"/>
        <w:spacing w:after="60"/>
        <w:ind w:hanging="357"/>
        <w:rPr>
          <w:rFonts w:ascii="Arial" w:hAnsi="Arial" w:cs="Arial"/>
          <w:color w:val="00CCFF"/>
          <w:sz w:val="24"/>
          <w:szCs w:val="24"/>
        </w:rPr>
      </w:pPr>
      <w:r w:rsidRPr="004F7853">
        <w:rPr>
          <w:rFonts w:ascii="Arial" w:hAnsi="Arial" w:cs="Arial"/>
          <w:color w:val="00CCFF"/>
          <w:sz w:val="24"/>
          <w:szCs w:val="24"/>
        </w:rPr>
        <w:t xml:space="preserve">das Vorhaben förderwürdig ist und </w:t>
      </w:r>
    </w:p>
    <w:p w:rsidR="008D30A3" w:rsidRPr="004F7853" w:rsidRDefault="004365D0" w:rsidP="007648FF">
      <w:pPr>
        <w:numPr>
          <w:ilvl w:val="1"/>
          <w:numId w:val="2"/>
        </w:numPr>
        <w:autoSpaceDE w:val="0"/>
        <w:autoSpaceDN w:val="0"/>
        <w:adjustRightInd w:val="0"/>
        <w:spacing w:after="60"/>
        <w:ind w:hanging="357"/>
        <w:rPr>
          <w:rFonts w:ascii="Arial" w:hAnsi="Arial" w:cs="Arial"/>
          <w:color w:val="00CCFF"/>
          <w:sz w:val="24"/>
          <w:szCs w:val="24"/>
        </w:rPr>
      </w:pPr>
      <w:r w:rsidRPr="004F7853">
        <w:rPr>
          <w:rFonts w:ascii="Arial" w:hAnsi="Arial" w:cs="Arial"/>
          <w:color w:val="00CCFF"/>
          <w:sz w:val="24"/>
          <w:szCs w:val="24"/>
        </w:rPr>
        <w:t xml:space="preserve">an seiner Durchführung ein erhebliches Bundesinteresse besteht. </w:t>
      </w:r>
    </w:p>
    <w:p w:rsidR="008D30A3" w:rsidRPr="004F7853" w:rsidRDefault="004365D0" w:rsidP="007648FF">
      <w:pPr>
        <w:numPr>
          <w:ilvl w:val="0"/>
          <w:numId w:val="2"/>
        </w:numPr>
        <w:spacing w:after="60"/>
        <w:ind w:hanging="357"/>
        <w:rPr>
          <w:rFonts w:ascii="Arial" w:hAnsi="Arial" w:cs="Arial"/>
          <w:color w:val="00CCFF"/>
          <w:sz w:val="24"/>
          <w:szCs w:val="24"/>
        </w:rPr>
      </w:pPr>
      <w:r w:rsidRPr="004F7853">
        <w:rPr>
          <w:rFonts w:ascii="Arial" w:hAnsi="Arial" w:cs="Arial"/>
          <w:color w:val="00CCFF"/>
          <w:sz w:val="24"/>
          <w:szCs w:val="24"/>
        </w:rPr>
        <w:t xml:space="preserve">Die Skizze muss eine in sich geschlossene, nachvollziehbare Argumentationskette abbilden: </w:t>
      </w:r>
    </w:p>
    <w:p w:rsidR="008D30A3" w:rsidRPr="004F7853" w:rsidRDefault="004365D0" w:rsidP="007648FF">
      <w:pPr>
        <w:numPr>
          <w:ilvl w:val="1"/>
          <w:numId w:val="2"/>
        </w:numPr>
        <w:spacing w:after="60"/>
        <w:ind w:hanging="357"/>
        <w:rPr>
          <w:rFonts w:ascii="Arial" w:hAnsi="Arial" w:cs="Arial"/>
          <w:color w:val="00CCFF"/>
          <w:sz w:val="24"/>
          <w:szCs w:val="24"/>
        </w:rPr>
      </w:pPr>
      <w:r w:rsidRPr="004F7853">
        <w:rPr>
          <w:rFonts w:ascii="Arial" w:hAnsi="Arial" w:cs="Arial"/>
          <w:color w:val="00CCFF"/>
          <w:sz w:val="24"/>
          <w:szCs w:val="24"/>
        </w:rPr>
        <w:t xml:space="preserve">Definition des übergeordneten Zieles des Vorhabens </w:t>
      </w:r>
    </w:p>
    <w:p w:rsidR="008D30A3" w:rsidRPr="004F7853" w:rsidRDefault="004365D0" w:rsidP="007648FF">
      <w:pPr>
        <w:numPr>
          <w:ilvl w:val="1"/>
          <w:numId w:val="2"/>
        </w:numPr>
        <w:spacing w:after="60"/>
        <w:ind w:hanging="357"/>
        <w:rPr>
          <w:rFonts w:ascii="Arial" w:hAnsi="Arial" w:cs="Arial"/>
          <w:color w:val="00CCFF"/>
          <w:sz w:val="24"/>
          <w:szCs w:val="24"/>
        </w:rPr>
      </w:pPr>
      <w:r w:rsidRPr="004F7853">
        <w:rPr>
          <w:rFonts w:ascii="Arial" w:hAnsi="Arial" w:cs="Arial"/>
          <w:color w:val="00CCFF"/>
          <w:sz w:val="24"/>
          <w:szCs w:val="24"/>
        </w:rPr>
        <w:t xml:space="preserve">Hintergrund des Ziels: </w:t>
      </w:r>
      <w:r w:rsidRPr="004F7853">
        <w:rPr>
          <w:rFonts w:ascii="Arial" w:hAnsi="Arial" w:cs="Arial"/>
          <w:color w:val="00CCFF"/>
          <w:sz w:val="24"/>
          <w:szCs w:val="24"/>
        </w:rPr>
        <w:br/>
        <w:t xml:space="preserve">- Warum wird dieses Ziel angestrebt? </w:t>
      </w:r>
      <w:r w:rsidRPr="004F7853">
        <w:rPr>
          <w:rFonts w:ascii="Arial" w:hAnsi="Arial" w:cs="Arial"/>
          <w:color w:val="00CCFF"/>
          <w:sz w:val="24"/>
          <w:szCs w:val="24"/>
        </w:rPr>
        <w:br/>
        <w:t>- Welch</w:t>
      </w:r>
      <w:r w:rsidR="00F07037" w:rsidRPr="004F7853">
        <w:rPr>
          <w:rFonts w:ascii="Arial" w:hAnsi="Arial" w:cs="Arial"/>
          <w:color w:val="00CCFF"/>
          <w:sz w:val="24"/>
          <w:szCs w:val="24"/>
        </w:rPr>
        <w:t xml:space="preserve">e Vorteile bietet das </w:t>
      </w:r>
      <w:r w:rsidR="00EF6197">
        <w:rPr>
          <w:rFonts w:ascii="Arial" w:hAnsi="Arial" w:cs="Arial"/>
          <w:color w:val="00CCFF"/>
          <w:sz w:val="24"/>
          <w:szCs w:val="24"/>
        </w:rPr>
        <w:t>didaktische und das Umsetzungskonzept</w:t>
      </w:r>
      <w:r w:rsidRPr="004F7853">
        <w:rPr>
          <w:rFonts w:ascii="Arial" w:hAnsi="Arial" w:cs="Arial"/>
          <w:color w:val="00CCFF"/>
          <w:sz w:val="24"/>
          <w:szCs w:val="24"/>
        </w:rPr>
        <w:t xml:space="preserve"> im Vergleich zu etablierten</w:t>
      </w:r>
      <w:r w:rsidR="00EF6197">
        <w:rPr>
          <w:rFonts w:ascii="Arial" w:hAnsi="Arial" w:cs="Arial"/>
          <w:color w:val="00CCFF"/>
          <w:sz w:val="24"/>
          <w:szCs w:val="24"/>
        </w:rPr>
        <w:t xml:space="preserve"> Konzepten</w:t>
      </w:r>
      <w:r w:rsidRPr="004F7853">
        <w:rPr>
          <w:rFonts w:ascii="Arial" w:hAnsi="Arial" w:cs="Arial"/>
          <w:color w:val="00CCFF"/>
          <w:sz w:val="24"/>
          <w:szCs w:val="24"/>
        </w:rPr>
        <w:t>?</w:t>
      </w:r>
    </w:p>
    <w:p w:rsidR="008D30A3" w:rsidRPr="004F7853" w:rsidRDefault="004365D0" w:rsidP="007648FF">
      <w:pPr>
        <w:numPr>
          <w:ilvl w:val="1"/>
          <w:numId w:val="2"/>
        </w:numPr>
        <w:spacing w:after="60"/>
        <w:ind w:hanging="357"/>
        <w:rPr>
          <w:rFonts w:ascii="Arial" w:hAnsi="Arial" w:cs="Arial"/>
          <w:color w:val="00CCFF"/>
          <w:sz w:val="24"/>
          <w:szCs w:val="24"/>
        </w:rPr>
      </w:pPr>
      <w:r w:rsidRPr="004F7853">
        <w:rPr>
          <w:rFonts w:ascii="Arial" w:hAnsi="Arial" w:cs="Arial"/>
          <w:color w:val="00CCFF"/>
          <w:sz w:val="24"/>
          <w:szCs w:val="24"/>
        </w:rPr>
        <w:t>Definition von Arbeitsschritten, die zum Erreichen des Ziels erforderlich sind.</w:t>
      </w:r>
    </w:p>
    <w:p w:rsidR="008D30A3" w:rsidRPr="004F7853" w:rsidRDefault="004365D0" w:rsidP="007648FF">
      <w:pPr>
        <w:numPr>
          <w:ilvl w:val="1"/>
          <w:numId w:val="2"/>
        </w:numPr>
        <w:spacing w:after="60"/>
        <w:ind w:hanging="357"/>
        <w:rPr>
          <w:rFonts w:ascii="Arial" w:hAnsi="Arial" w:cs="Arial"/>
          <w:color w:val="00CCFF"/>
          <w:sz w:val="24"/>
          <w:szCs w:val="24"/>
        </w:rPr>
      </w:pPr>
      <w:r w:rsidRPr="004F7853">
        <w:rPr>
          <w:rFonts w:ascii="Arial" w:hAnsi="Arial" w:cs="Arial"/>
          <w:color w:val="00CCFF"/>
          <w:sz w:val="24"/>
          <w:szCs w:val="24"/>
        </w:rPr>
        <w:t xml:space="preserve">In der Skizze müssen die einzelnen Arbeitsschritte und der Charakter der Arbeiten dargestellt werden. </w:t>
      </w:r>
    </w:p>
    <w:p w:rsidR="008D30A3" w:rsidRPr="004F7853" w:rsidRDefault="008D30A3">
      <w:pPr>
        <w:spacing w:after="60"/>
        <w:rPr>
          <w:rFonts w:ascii="Arial" w:hAnsi="Arial" w:cs="Arial"/>
          <w:color w:val="00CCFF"/>
          <w:sz w:val="24"/>
          <w:szCs w:val="24"/>
        </w:rPr>
      </w:pPr>
    </w:p>
    <w:p w:rsidR="008D30A3" w:rsidRPr="004F7853" w:rsidRDefault="008D30A3">
      <w:pPr>
        <w:autoSpaceDE w:val="0"/>
        <w:autoSpaceDN w:val="0"/>
        <w:adjustRightInd w:val="0"/>
        <w:rPr>
          <w:rFonts w:ascii="Arial" w:hAnsi="Arial" w:cs="Arial"/>
          <w:color w:val="00CCFF"/>
          <w:sz w:val="24"/>
          <w:szCs w:val="24"/>
        </w:rPr>
      </w:pPr>
    </w:p>
    <w:p w:rsidR="008D30A3" w:rsidRPr="004F7853" w:rsidRDefault="004365D0">
      <w:pPr>
        <w:pStyle w:val="berschrift3"/>
        <w:numPr>
          <w:ilvl w:val="0"/>
          <w:numId w:val="0"/>
        </w:numPr>
        <w:rPr>
          <w:rFonts w:cs="Arial"/>
          <w:color w:val="00CCFF"/>
          <w:szCs w:val="24"/>
        </w:rPr>
      </w:pPr>
      <w:r w:rsidRPr="004F7853">
        <w:rPr>
          <w:rFonts w:cs="Arial"/>
          <w:color w:val="00CCFF"/>
          <w:szCs w:val="24"/>
        </w:rPr>
        <w:t>Umfang:</w:t>
      </w:r>
    </w:p>
    <w:p w:rsidR="008D30A3" w:rsidRPr="004F7853" w:rsidRDefault="004365D0" w:rsidP="007648FF">
      <w:pPr>
        <w:numPr>
          <w:ilvl w:val="0"/>
          <w:numId w:val="4"/>
        </w:numPr>
        <w:autoSpaceDE w:val="0"/>
        <w:autoSpaceDN w:val="0"/>
        <w:adjustRightInd w:val="0"/>
        <w:rPr>
          <w:rFonts w:ascii="Arial" w:hAnsi="Arial" w:cs="Arial"/>
          <w:color w:val="00CCFF"/>
          <w:sz w:val="24"/>
          <w:szCs w:val="24"/>
        </w:rPr>
      </w:pPr>
      <w:r w:rsidRPr="004F7853">
        <w:rPr>
          <w:rFonts w:ascii="Arial" w:hAnsi="Arial" w:cs="Arial"/>
          <w:color w:val="00CCFF"/>
          <w:sz w:val="24"/>
          <w:szCs w:val="24"/>
        </w:rPr>
        <w:t xml:space="preserve">maximal </w:t>
      </w:r>
      <w:r w:rsidR="004F7853" w:rsidRPr="004F7853">
        <w:rPr>
          <w:rFonts w:ascii="Arial" w:hAnsi="Arial" w:cs="Arial"/>
          <w:color w:val="00CCFF"/>
          <w:sz w:val="24"/>
          <w:szCs w:val="24"/>
        </w:rPr>
        <w:t>12</w:t>
      </w:r>
      <w:r w:rsidRPr="004F7853">
        <w:rPr>
          <w:rFonts w:ascii="Arial" w:hAnsi="Arial" w:cs="Arial"/>
          <w:color w:val="00CCFF"/>
          <w:sz w:val="24"/>
          <w:szCs w:val="24"/>
        </w:rPr>
        <w:t xml:space="preserve"> Seiten </w:t>
      </w:r>
    </w:p>
    <w:p w:rsidR="008D30A3" w:rsidRPr="004F7853" w:rsidRDefault="004365D0" w:rsidP="007648FF">
      <w:pPr>
        <w:numPr>
          <w:ilvl w:val="0"/>
          <w:numId w:val="4"/>
        </w:numPr>
        <w:autoSpaceDE w:val="0"/>
        <w:autoSpaceDN w:val="0"/>
        <w:adjustRightInd w:val="0"/>
        <w:rPr>
          <w:rFonts w:ascii="Arial" w:hAnsi="Arial" w:cs="Arial"/>
          <w:color w:val="00CCFF"/>
          <w:sz w:val="24"/>
          <w:szCs w:val="24"/>
        </w:rPr>
      </w:pPr>
      <w:r w:rsidRPr="004F7853">
        <w:rPr>
          <w:rFonts w:ascii="Arial" w:hAnsi="Arial" w:cs="Arial"/>
          <w:color w:val="00CCFF"/>
          <w:sz w:val="24"/>
          <w:szCs w:val="24"/>
        </w:rPr>
        <w:t>Zeichensatz ohne Serifen</w:t>
      </w:r>
      <w:r w:rsidR="004F7853" w:rsidRPr="004F7853">
        <w:rPr>
          <w:rFonts w:ascii="Arial" w:hAnsi="Arial" w:cs="Arial"/>
          <w:color w:val="00CCFF"/>
          <w:sz w:val="24"/>
          <w:szCs w:val="24"/>
        </w:rPr>
        <w:t xml:space="preserve"> (Arial)</w:t>
      </w:r>
      <w:r w:rsidRPr="004F7853">
        <w:rPr>
          <w:rFonts w:ascii="Arial" w:hAnsi="Arial" w:cs="Arial"/>
          <w:color w:val="00CCFF"/>
          <w:sz w:val="24"/>
          <w:szCs w:val="24"/>
        </w:rPr>
        <w:t>, Schriftgröße 12, einfacher Zeilenabstand</w:t>
      </w:r>
    </w:p>
    <w:p w:rsidR="008D30A3" w:rsidRPr="004F7853" w:rsidRDefault="008D30A3">
      <w:pPr>
        <w:rPr>
          <w:rFonts w:ascii="Arial" w:hAnsi="Arial" w:cs="Arial"/>
          <w:color w:val="00CCFF"/>
          <w:sz w:val="24"/>
          <w:szCs w:val="24"/>
        </w:rPr>
      </w:pPr>
    </w:p>
    <w:p w:rsidR="008D30A3" w:rsidRPr="004F7853" w:rsidRDefault="008D30A3">
      <w:pPr>
        <w:rPr>
          <w:rFonts w:ascii="Arial" w:hAnsi="Arial" w:cs="Arial"/>
          <w:sz w:val="24"/>
          <w:szCs w:val="24"/>
        </w:rPr>
      </w:pPr>
    </w:p>
    <w:p w:rsidR="008D30A3" w:rsidRPr="004F7853" w:rsidRDefault="008D30A3">
      <w:pPr>
        <w:rPr>
          <w:rFonts w:ascii="Arial" w:hAnsi="Arial" w:cs="Arial"/>
          <w:sz w:val="24"/>
          <w:szCs w:val="24"/>
        </w:rPr>
        <w:sectPr w:rsidR="008D30A3" w:rsidRPr="004F7853">
          <w:headerReference w:type="default" r:id="rId7"/>
          <w:footerReference w:type="default" r:id="rId8"/>
          <w:footnotePr>
            <w:numFmt w:val="lowerLetter"/>
          </w:footnotePr>
          <w:pgSz w:w="11907" w:h="16840" w:code="9"/>
          <w:pgMar w:top="1418" w:right="1418" w:bottom="1418" w:left="1134" w:header="720" w:footer="720" w:gutter="0"/>
          <w:cols w:space="720"/>
        </w:sectPr>
      </w:pPr>
    </w:p>
    <w:p w:rsidR="008D30A3" w:rsidRPr="004F7853" w:rsidRDefault="004365D0">
      <w:pPr>
        <w:pStyle w:val="berschrift1"/>
        <w:spacing w:before="240" w:after="120"/>
        <w:rPr>
          <w:rFonts w:cs="Arial"/>
          <w:bCs/>
          <w:szCs w:val="24"/>
        </w:rPr>
      </w:pPr>
      <w:r w:rsidRPr="004F7853">
        <w:rPr>
          <w:rFonts w:cs="Arial"/>
          <w:bCs/>
          <w:szCs w:val="24"/>
        </w:rPr>
        <w:lastRenderedPageBreak/>
        <w:t>Ziele</w:t>
      </w:r>
    </w:p>
    <w:p w:rsidR="008D30A3" w:rsidRPr="004F7853" w:rsidRDefault="004365D0">
      <w:pPr>
        <w:pStyle w:val="berschrift2"/>
        <w:spacing w:before="120"/>
        <w:ind w:left="578" w:hanging="578"/>
        <w:rPr>
          <w:rFonts w:cs="Arial"/>
          <w:szCs w:val="24"/>
        </w:rPr>
      </w:pPr>
      <w:r w:rsidRPr="004F7853">
        <w:rPr>
          <w:rFonts w:cs="Arial"/>
          <w:szCs w:val="24"/>
        </w:rPr>
        <w:t>Motivation und Gesamtziel</w:t>
      </w:r>
      <w:r w:rsidR="007D7C61">
        <w:rPr>
          <w:rFonts w:cs="Arial"/>
          <w:szCs w:val="24"/>
        </w:rPr>
        <w:t xml:space="preserve"> (Zusammenfassung)</w:t>
      </w:r>
    </w:p>
    <w:p w:rsidR="00CB0901" w:rsidRPr="004F7853" w:rsidRDefault="00CB0901" w:rsidP="00CB0901">
      <w:pPr>
        <w:rPr>
          <w:rFonts w:ascii="Arial" w:hAnsi="Arial" w:cs="Arial"/>
          <w:i/>
          <w:color w:val="00CCFF"/>
          <w:sz w:val="24"/>
          <w:szCs w:val="24"/>
        </w:rPr>
      </w:pPr>
      <w:r w:rsidRPr="004F7853">
        <w:rPr>
          <w:rFonts w:ascii="Arial" w:hAnsi="Arial" w:cs="Arial"/>
          <w:i/>
          <w:color w:val="00CCFF"/>
          <w:sz w:val="24"/>
          <w:szCs w:val="24"/>
        </w:rPr>
        <w:t xml:space="preserve">(ca. </w:t>
      </w:r>
      <w:r w:rsidR="00ED6A8E" w:rsidRPr="004F7853">
        <w:rPr>
          <w:rFonts w:ascii="Arial" w:hAnsi="Arial" w:cs="Arial"/>
          <w:i/>
          <w:color w:val="00CCFF"/>
          <w:sz w:val="24"/>
          <w:szCs w:val="24"/>
        </w:rPr>
        <w:t>1</w:t>
      </w:r>
      <w:r w:rsidRPr="004F7853">
        <w:rPr>
          <w:rFonts w:ascii="Arial" w:hAnsi="Arial" w:cs="Arial"/>
          <w:i/>
          <w:color w:val="00CCFF"/>
          <w:sz w:val="24"/>
          <w:szCs w:val="24"/>
        </w:rPr>
        <w:t xml:space="preserve"> Seite)</w:t>
      </w:r>
    </w:p>
    <w:p w:rsidR="00AC0873" w:rsidRPr="004F7853" w:rsidRDefault="00AC0873" w:rsidP="00CB0901">
      <w:pPr>
        <w:rPr>
          <w:sz w:val="24"/>
          <w:szCs w:val="24"/>
        </w:rPr>
      </w:pPr>
    </w:p>
    <w:p w:rsidR="008D30A3" w:rsidRPr="004F7853" w:rsidRDefault="007B0329" w:rsidP="007648FF">
      <w:pPr>
        <w:numPr>
          <w:ilvl w:val="0"/>
          <w:numId w:val="3"/>
        </w:numPr>
        <w:tabs>
          <w:tab w:val="clear" w:pos="720"/>
          <w:tab w:val="num" w:pos="426"/>
        </w:tabs>
        <w:autoSpaceDE w:val="0"/>
        <w:autoSpaceDN w:val="0"/>
        <w:adjustRightInd w:val="0"/>
        <w:ind w:left="426" w:hanging="426"/>
        <w:rPr>
          <w:rFonts w:ascii="Arial" w:hAnsi="Arial" w:cs="Arial"/>
          <w:i/>
          <w:color w:val="00CCFF"/>
          <w:sz w:val="24"/>
          <w:szCs w:val="24"/>
        </w:rPr>
      </w:pPr>
      <w:r w:rsidRPr="004F7853">
        <w:rPr>
          <w:rFonts w:ascii="Arial" w:hAnsi="Arial" w:cs="Arial"/>
          <w:i/>
          <w:color w:val="00CCFF"/>
          <w:sz w:val="24"/>
          <w:szCs w:val="24"/>
        </w:rPr>
        <w:t>Ü</w:t>
      </w:r>
      <w:r w:rsidR="004365D0" w:rsidRPr="004F7853">
        <w:rPr>
          <w:rFonts w:ascii="Arial" w:hAnsi="Arial" w:cs="Arial"/>
          <w:i/>
          <w:color w:val="00CCFF"/>
          <w:sz w:val="24"/>
          <w:szCs w:val="24"/>
        </w:rPr>
        <w:t xml:space="preserve">bergeordnetes Ziel des </w:t>
      </w:r>
      <w:r w:rsidR="001D5B44" w:rsidRPr="004F7853">
        <w:rPr>
          <w:rFonts w:ascii="Arial" w:hAnsi="Arial" w:cs="Arial"/>
          <w:i/>
          <w:color w:val="00CCFF"/>
          <w:sz w:val="24"/>
          <w:szCs w:val="24"/>
        </w:rPr>
        <w:t>Vorhabens,</w:t>
      </w:r>
      <w:r w:rsidR="004365D0" w:rsidRPr="004F7853">
        <w:rPr>
          <w:rFonts w:ascii="Arial" w:hAnsi="Arial" w:cs="Arial"/>
          <w:i/>
          <w:color w:val="00CCFF"/>
          <w:sz w:val="24"/>
          <w:szCs w:val="24"/>
        </w:rPr>
        <w:t xml:space="preserve"> das erreicht werden soll</w:t>
      </w:r>
    </w:p>
    <w:p w:rsidR="00860DD8" w:rsidRDefault="004365D0" w:rsidP="007648FF">
      <w:pPr>
        <w:numPr>
          <w:ilvl w:val="0"/>
          <w:numId w:val="3"/>
        </w:numPr>
        <w:tabs>
          <w:tab w:val="clear" w:pos="720"/>
          <w:tab w:val="num" w:pos="426"/>
        </w:tabs>
        <w:autoSpaceDE w:val="0"/>
        <w:autoSpaceDN w:val="0"/>
        <w:adjustRightInd w:val="0"/>
        <w:ind w:left="426" w:hanging="426"/>
        <w:rPr>
          <w:rFonts w:ascii="Arial" w:hAnsi="Arial" w:cs="Arial"/>
          <w:i/>
          <w:color w:val="00CCFF"/>
          <w:sz w:val="24"/>
          <w:szCs w:val="24"/>
        </w:rPr>
      </w:pPr>
      <w:r w:rsidRPr="004F7853">
        <w:rPr>
          <w:rFonts w:ascii="Arial" w:hAnsi="Arial" w:cs="Arial"/>
          <w:i/>
          <w:color w:val="00CCFF"/>
          <w:sz w:val="24"/>
          <w:szCs w:val="24"/>
        </w:rPr>
        <w:t>Welches Problem soll gelöst werden?</w:t>
      </w:r>
    </w:p>
    <w:p w:rsidR="00860DD8" w:rsidRPr="004F7853" w:rsidRDefault="00860DD8" w:rsidP="007648FF">
      <w:pPr>
        <w:numPr>
          <w:ilvl w:val="0"/>
          <w:numId w:val="3"/>
        </w:numPr>
        <w:tabs>
          <w:tab w:val="clear" w:pos="720"/>
          <w:tab w:val="num" w:pos="426"/>
        </w:tabs>
        <w:autoSpaceDE w:val="0"/>
        <w:autoSpaceDN w:val="0"/>
        <w:adjustRightInd w:val="0"/>
        <w:ind w:left="426" w:hanging="426"/>
        <w:rPr>
          <w:rFonts w:ascii="Arial" w:hAnsi="Arial" w:cs="Arial"/>
          <w:i/>
          <w:color w:val="00CCFF"/>
          <w:sz w:val="24"/>
          <w:szCs w:val="24"/>
        </w:rPr>
      </w:pPr>
      <w:r w:rsidRPr="004F7853">
        <w:rPr>
          <w:rFonts w:ascii="Arial" w:hAnsi="Arial" w:cs="Arial"/>
          <w:i/>
          <w:color w:val="00CCFF"/>
          <w:sz w:val="24"/>
          <w:szCs w:val="24"/>
        </w:rPr>
        <w:t xml:space="preserve">Warum ist die Lösung des Problems von übergeordnetem </w:t>
      </w:r>
      <w:r>
        <w:rPr>
          <w:rFonts w:ascii="Arial" w:hAnsi="Arial" w:cs="Arial"/>
          <w:i/>
          <w:color w:val="00CCFF"/>
          <w:sz w:val="24"/>
          <w:szCs w:val="24"/>
        </w:rPr>
        <w:t xml:space="preserve">gesellschaftlichem </w:t>
      </w:r>
      <w:r w:rsidRPr="004F7853">
        <w:rPr>
          <w:rFonts w:ascii="Arial" w:hAnsi="Arial" w:cs="Arial"/>
          <w:i/>
          <w:color w:val="00CCFF"/>
          <w:sz w:val="24"/>
          <w:szCs w:val="24"/>
        </w:rPr>
        <w:t>Interesse?</w:t>
      </w:r>
    </w:p>
    <w:p w:rsidR="008D30A3" w:rsidRPr="004F7853" w:rsidRDefault="00860DD8" w:rsidP="007648FF">
      <w:pPr>
        <w:numPr>
          <w:ilvl w:val="0"/>
          <w:numId w:val="3"/>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Welcher gesellschaftliche Mehrwert soll mit der Aufbereitung des Themas geschaffen werden?</w:t>
      </w:r>
    </w:p>
    <w:p w:rsidR="005843D7" w:rsidRPr="004F7853" w:rsidRDefault="005843D7" w:rsidP="007648FF">
      <w:pPr>
        <w:numPr>
          <w:ilvl w:val="0"/>
          <w:numId w:val="3"/>
        </w:numPr>
        <w:tabs>
          <w:tab w:val="clear" w:pos="720"/>
          <w:tab w:val="num" w:pos="426"/>
        </w:tabs>
        <w:autoSpaceDE w:val="0"/>
        <w:autoSpaceDN w:val="0"/>
        <w:adjustRightInd w:val="0"/>
        <w:ind w:left="426" w:hanging="426"/>
        <w:rPr>
          <w:rFonts w:ascii="Arial" w:hAnsi="Arial" w:cs="Arial"/>
          <w:i/>
          <w:color w:val="00CCFF"/>
          <w:sz w:val="24"/>
          <w:szCs w:val="24"/>
        </w:rPr>
      </w:pPr>
      <w:r w:rsidRPr="004F7853">
        <w:rPr>
          <w:rFonts w:ascii="Arial" w:hAnsi="Arial" w:cs="Arial"/>
          <w:i/>
          <w:color w:val="00CCFF"/>
          <w:sz w:val="24"/>
          <w:szCs w:val="24"/>
        </w:rPr>
        <w:t>Innovation dieses Vorhabens: Was ist neu?</w:t>
      </w:r>
    </w:p>
    <w:p w:rsidR="008D30A3" w:rsidRPr="004F7853" w:rsidRDefault="004365D0" w:rsidP="007648FF">
      <w:pPr>
        <w:numPr>
          <w:ilvl w:val="0"/>
          <w:numId w:val="3"/>
        </w:numPr>
        <w:tabs>
          <w:tab w:val="clear" w:pos="720"/>
          <w:tab w:val="num" w:pos="426"/>
        </w:tabs>
        <w:autoSpaceDE w:val="0"/>
        <w:autoSpaceDN w:val="0"/>
        <w:adjustRightInd w:val="0"/>
        <w:ind w:left="426" w:hanging="426"/>
        <w:rPr>
          <w:rFonts w:ascii="Arial" w:hAnsi="Arial" w:cs="Arial"/>
          <w:i/>
          <w:color w:val="00CCFF"/>
          <w:sz w:val="24"/>
          <w:szCs w:val="24"/>
        </w:rPr>
      </w:pPr>
      <w:r w:rsidRPr="004F7853">
        <w:rPr>
          <w:rFonts w:ascii="Arial" w:hAnsi="Arial" w:cs="Arial"/>
          <w:i/>
          <w:color w:val="00CCFF"/>
          <w:sz w:val="24"/>
          <w:szCs w:val="24"/>
        </w:rPr>
        <w:t>Welchen Vorteil bietet die vorgeschlagene Lösung gegenüber anderen Ansätzen?</w:t>
      </w:r>
    </w:p>
    <w:p w:rsidR="004F7853" w:rsidRPr="004F7853" w:rsidRDefault="004F7853" w:rsidP="004F7853">
      <w:pPr>
        <w:pStyle w:val="berschrift2"/>
        <w:spacing w:before="120"/>
        <w:ind w:left="578" w:hanging="578"/>
      </w:pPr>
      <w:r>
        <w:t>Vermittelnde, aktivierende und Involvierende Arbeitsziele des Projekts sowie wissenschaftlich technische Umsetzungsziele und angestrebte Innovationen</w:t>
      </w:r>
    </w:p>
    <w:p w:rsidR="00ED6A8E" w:rsidRPr="004F7853" w:rsidRDefault="00CB0901" w:rsidP="00ED6A8E">
      <w:pPr>
        <w:rPr>
          <w:rFonts w:ascii="Arial" w:hAnsi="Arial" w:cs="Arial"/>
          <w:i/>
          <w:color w:val="00CCFF"/>
          <w:sz w:val="24"/>
          <w:szCs w:val="24"/>
        </w:rPr>
      </w:pPr>
      <w:r w:rsidRPr="004F7853">
        <w:rPr>
          <w:rFonts w:ascii="Arial" w:hAnsi="Arial" w:cs="Arial"/>
          <w:i/>
          <w:color w:val="00CCFF"/>
          <w:sz w:val="24"/>
          <w:szCs w:val="24"/>
        </w:rPr>
        <w:t>(ca. 0,5 Seiten)</w:t>
      </w:r>
    </w:p>
    <w:p w:rsidR="00125D63" w:rsidRPr="004F7853" w:rsidRDefault="00125D63" w:rsidP="00ED6A8E">
      <w:pPr>
        <w:rPr>
          <w:rFonts w:ascii="Arial" w:hAnsi="Arial" w:cs="Arial"/>
          <w:i/>
          <w:color w:val="00CCFF"/>
          <w:sz w:val="24"/>
          <w:szCs w:val="24"/>
        </w:rPr>
      </w:pPr>
    </w:p>
    <w:p w:rsidR="000E5B69" w:rsidRDefault="000E5B69" w:rsidP="007648FF">
      <w:pPr>
        <w:pStyle w:val="Listenabsatz"/>
        <w:numPr>
          <w:ilvl w:val="0"/>
          <w:numId w:val="3"/>
        </w:numPr>
        <w:tabs>
          <w:tab w:val="clear" w:pos="720"/>
          <w:tab w:val="num" w:pos="426"/>
        </w:tabs>
        <w:autoSpaceDE w:val="0"/>
        <w:autoSpaceDN w:val="0"/>
        <w:adjustRightInd w:val="0"/>
        <w:ind w:left="426" w:hanging="426"/>
        <w:rPr>
          <w:rFonts w:ascii="Arial" w:hAnsi="Arial" w:cs="Arial"/>
          <w:i/>
          <w:color w:val="00CCFF"/>
          <w:sz w:val="24"/>
          <w:szCs w:val="24"/>
        </w:rPr>
      </w:pPr>
      <w:r w:rsidRPr="000E5B69">
        <w:rPr>
          <w:rFonts w:ascii="Arial" w:hAnsi="Arial" w:cs="Arial"/>
          <w:i/>
          <w:color w:val="00CCFF"/>
          <w:sz w:val="24"/>
          <w:szCs w:val="24"/>
        </w:rPr>
        <w:t>Welche Aspekte der modernen Quantentechnologien sollen welcher Zielgruppe wie vermittelt werden</w:t>
      </w:r>
      <w:r>
        <w:rPr>
          <w:rFonts w:ascii="Arial" w:hAnsi="Arial" w:cs="Arial"/>
          <w:i/>
          <w:color w:val="00CCFF"/>
          <w:sz w:val="24"/>
          <w:szCs w:val="24"/>
        </w:rPr>
        <w:t>? Wie wird die Zielgruppe dabei aktiviert und involviert?</w:t>
      </w:r>
    </w:p>
    <w:p w:rsidR="008D30A3" w:rsidRPr="000E5B69" w:rsidRDefault="004365D0" w:rsidP="007648FF">
      <w:pPr>
        <w:pStyle w:val="Listenabsatz"/>
        <w:numPr>
          <w:ilvl w:val="0"/>
          <w:numId w:val="3"/>
        </w:numPr>
        <w:tabs>
          <w:tab w:val="clear" w:pos="720"/>
          <w:tab w:val="num" w:pos="426"/>
        </w:tabs>
        <w:autoSpaceDE w:val="0"/>
        <w:autoSpaceDN w:val="0"/>
        <w:adjustRightInd w:val="0"/>
        <w:ind w:left="426" w:hanging="426"/>
        <w:rPr>
          <w:rFonts w:ascii="Arial" w:hAnsi="Arial" w:cs="Arial"/>
          <w:i/>
          <w:color w:val="00CCFF"/>
          <w:sz w:val="24"/>
          <w:szCs w:val="24"/>
        </w:rPr>
      </w:pPr>
      <w:r w:rsidRPr="000E5B69">
        <w:rPr>
          <w:rFonts w:ascii="Arial" w:hAnsi="Arial" w:cs="Arial"/>
          <w:i/>
          <w:color w:val="00CCFF"/>
          <w:sz w:val="24"/>
          <w:szCs w:val="24"/>
        </w:rPr>
        <w:t>ggf. Liste der angestrebten Funktionsmuster, Demonstratoren usw. …</w:t>
      </w:r>
    </w:p>
    <w:p w:rsidR="004F7853" w:rsidRDefault="004F7853" w:rsidP="004F7853">
      <w:pPr>
        <w:pStyle w:val="berschrift2"/>
      </w:pPr>
      <w:r w:rsidRPr="004F7853">
        <w:t>Anvisierten Zielgruppe</w:t>
      </w:r>
    </w:p>
    <w:p w:rsidR="004F7853" w:rsidRPr="004F7853" w:rsidRDefault="004F7853" w:rsidP="004F7853">
      <w:pPr>
        <w:rPr>
          <w:rFonts w:ascii="Arial" w:hAnsi="Arial" w:cs="Arial"/>
          <w:i/>
          <w:color w:val="00CCFF"/>
          <w:sz w:val="24"/>
          <w:szCs w:val="24"/>
        </w:rPr>
      </w:pPr>
      <w:r w:rsidRPr="004F7853">
        <w:rPr>
          <w:rFonts w:ascii="Arial" w:hAnsi="Arial" w:cs="Arial"/>
          <w:i/>
          <w:color w:val="00CCFF"/>
          <w:sz w:val="24"/>
          <w:szCs w:val="24"/>
        </w:rPr>
        <w:t>(ca. 0,5 Seiten)</w:t>
      </w:r>
    </w:p>
    <w:p w:rsidR="004F7853" w:rsidRPr="004F7853" w:rsidRDefault="004F7853" w:rsidP="004F7853"/>
    <w:p w:rsidR="004F7853" w:rsidRDefault="000E5B69" w:rsidP="007648FF">
      <w:pPr>
        <w:pStyle w:val="Listenabsatz"/>
        <w:numPr>
          <w:ilvl w:val="0"/>
          <w:numId w:val="8"/>
        </w:numPr>
        <w:rPr>
          <w:rFonts w:ascii="Arial" w:hAnsi="Arial" w:cs="Arial"/>
          <w:i/>
          <w:color w:val="00CCFF"/>
          <w:sz w:val="24"/>
          <w:szCs w:val="24"/>
        </w:rPr>
      </w:pPr>
      <w:r>
        <w:rPr>
          <w:rFonts w:ascii="Arial" w:hAnsi="Arial" w:cs="Arial"/>
          <w:i/>
          <w:color w:val="00CCFF"/>
          <w:sz w:val="24"/>
          <w:szCs w:val="24"/>
        </w:rPr>
        <w:t>Welche Zielgruppe soll mit dem Vorhaben angesprochen werden? Z.B. breite Bevölkerungsschicht, Schülergruppe, Jugendliche, Frauen, Ältere, Altersgruppen, interessierte Laien</w:t>
      </w:r>
    </w:p>
    <w:p w:rsidR="00860DD8" w:rsidRPr="004F7853" w:rsidRDefault="00860DD8" w:rsidP="007648FF">
      <w:pPr>
        <w:pStyle w:val="Listenabsatz"/>
        <w:numPr>
          <w:ilvl w:val="0"/>
          <w:numId w:val="8"/>
        </w:numPr>
        <w:rPr>
          <w:rFonts w:ascii="Arial" w:hAnsi="Arial" w:cs="Arial"/>
          <w:i/>
          <w:color w:val="00CCFF"/>
          <w:sz w:val="24"/>
          <w:szCs w:val="24"/>
        </w:rPr>
      </w:pPr>
      <w:r>
        <w:rPr>
          <w:rFonts w:ascii="Arial" w:hAnsi="Arial" w:cs="Arial"/>
          <w:i/>
          <w:color w:val="00CCFF"/>
          <w:sz w:val="24"/>
          <w:szCs w:val="24"/>
        </w:rPr>
        <w:t>Warum ist gerade diese Zielgruppe besonders für moderne Quantentechnologien zu begeistern?</w:t>
      </w:r>
    </w:p>
    <w:p w:rsidR="004F7853" w:rsidRDefault="004F7853" w:rsidP="004F7853"/>
    <w:p w:rsidR="008D30A3" w:rsidRDefault="004365D0">
      <w:pPr>
        <w:pStyle w:val="berschrift1"/>
        <w:spacing w:before="240" w:after="120"/>
        <w:rPr>
          <w:rFonts w:cs="Arial"/>
          <w:bCs/>
          <w:szCs w:val="24"/>
        </w:rPr>
      </w:pPr>
      <w:r w:rsidRPr="004F7853">
        <w:rPr>
          <w:rFonts w:cs="Arial"/>
          <w:bCs/>
          <w:szCs w:val="24"/>
        </w:rPr>
        <w:t xml:space="preserve">Aktueller Stand von </w:t>
      </w:r>
    </w:p>
    <w:p w:rsidR="000E5B69" w:rsidRPr="004F7853" w:rsidRDefault="000E5B69" w:rsidP="000E5B69">
      <w:pPr>
        <w:rPr>
          <w:rFonts w:ascii="Arial" w:hAnsi="Arial" w:cs="Arial"/>
          <w:i/>
          <w:color w:val="00CCFF"/>
          <w:sz w:val="24"/>
          <w:szCs w:val="24"/>
        </w:rPr>
      </w:pPr>
      <w:r w:rsidRPr="004F7853">
        <w:rPr>
          <w:rFonts w:ascii="Arial" w:hAnsi="Arial" w:cs="Arial"/>
          <w:i/>
          <w:color w:val="00CCFF"/>
          <w:sz w:val="24"/>
          <w:szCs w:val="24"/>
        </w:rPr>
        <w:t xml:space="preserve">(ca. </w:t>
      </w:r>
      <w:r>
        <w:rPr>
          <w:rFonts w:ascii="Arial" w:hAnsi="Arial" w:cs="Arial"/>
          <w:i/>
          <w:color w:val="00CCFF"/>
          <w:sz w:val="24"/>
          <w:szCs w:val="24"/>
        </w:rPr>
        <w:t>2</w:t>
      </w:r>
      <w:r w:rsidRPr="004F7853">
        <w:rPr>
          <w:rFonts w:ascii="Arial" w:hAnsi="Arial" w:cs="Arial"/>
          <w:i/>
          <w:color w:val="00CCFF"/>
          <w:sz w:val="24"/>
          <w:szCs w:val="24"/>
        </w:rPr>
        <w:t xml:space="preserve"> Seite</w:t>
      </w:r>
      <w:r>
        <w:rPr>
          <w:rFonts w:ascii="Arial" w:hAnsi="Arial" w:cs="Arial"/>
          <w:i/>
          <w:color w:val="00CCFF"/>
          <w:sz w:val="24"/>
          <w:szCs w:val="24"/>
        </w:rPr>
        <w:t>n</w:t>
      </w:r>
      <w:r w:rsidRPr="004F7853">
        <w:rPr>
          <w:rFonts w:ascii="Arial" w:hAnsi="Arial" w:cs="Arial"/>
          <w:i/>
          <w:color w:val="00CCFF"/>
          <w:sz w:val="24"/>
          <w:szCs w:val="24"/>
        </w:rPr>
        <w:t>)</w:t>
      </w:r>
    </w:p>
    <w:p w:rsidR="008D30A3" w:rsidRPr="004F7853" w:rsidRDefault="00937383" w:rsidP="007648FF">
      <w:pPr>
        <w:pStyle w:val="berschrift2"/>
        <w:numPr>
          <w:ilvl w:val="1"/>
          <w:numId w:val="5"/>
        </w:numPr>
        <w:rPr>
          <w:szCs w:val="24"/>
        </w:rPr>
      </w:pPr>
      <w:r>
        <w:t>Wissenschaft und Technik zum Fachthema (allgemein und bzgl. des anvisierte thematischen Teilgebiets)</w:t>
      </w:r>
    </w:p>
    <w:p w:rsidR="008D30A3" w:rsidRPr="004F7853" w:rsidRDefault="004365D0" w:rsidP="007648FF">
      <w:pPr>
        <w:numPr>
          <w:ilvl w:val="0"/>
          <w:numId w:val="7"/>
        </w:numPr>
        <w:tabs>
          <w:tab w:val="clear" w:pos="1080"/>
          <w:tab w:val="num" w:pos="426"/>
        </w:tabs>
        <w:autoSpaceDE w:val="0"/>
        <w:autoSpaceDN w:val="0"/>
        <w:adjustRightInd w:val="0"/>
        <w:ind w:left="426" w:hanging="426"/>
        <w:rPr>
          <w:rFonts w:ascii="Arial" w:hAnsi="Arial" w:cs="Arial"/>
          <w:i/>
          <w:color w:val="00CCFF"/>
          <w:sz w:val="24"/>
          <w:szCs w:val="24"/>
        </w:rPr>
      </w:pPr>
      <w:r w:rsidRPr="004F7853">
        <w:rPr>
          <w:rFonts w:ascii="Arial" w:hAnsi="Arial" w:cs="Arial"/>
          <w:i/>
          <w:color w:val="00CCFF"/>
          <w:sz w:val="24"/>
          <w:szCs w:val="24"/>
        </w:rPr>
        <w:t xml:space="preserve">Die Darstellung muss auch </w:t>
      </w:r>
      <w:r w:rsidR="00171A3C" w:rsidRPr="004F7853">
        <w:rPr>
          <w:rFonts w:ascii="Arial" w:hAnsi="Arial" w:cs="Arial"/>
          <w:i/>
          <w:color w:val="00CCFF"/>
          <w:sz w:val="24"/>
          <w:szCs w:val="24"/>
        </w:rPr>
        <w:t xml:space="preserve">den </w:t>
      </w:r>
      <w:r w:rsidRPr="004F7853">
        <w:rPr>
          <w:rFonts w:ascii="Arial" w:hAnsi="Arial" w:cs="Arial"/>
          <w:i/>
          <w:color w:val="00CCFF"/>
          <w:sz w:val="24"/>
          <w:szCs w:val="24"/>
        </w:rPr>
        <w:t>Stand der Technik.</w:t>
      </w:r>
      <w:r w:rsidR="000E5B69">
        <w:rPr>
          <w:rFonts w:ascii="Arial" w:hAnsi="Arial" w:cs="Arial"/>
          <w:i/>
          <w:color w:val="00CCFF"/>
          <w:sz w:val="24"/>
          <w:szCs w:val="24"/>
        </w:rPr>
        <w:t xml:space="preserve"> </w:t>
      </w:r>
    </w:p>
    <w:p w:rsidR="008D30A3" w:rsidRPr="004F7853" w:rsidRDefault="007D7C61" w:rsidP="007648FF">
      <w:pPr>
        <w:numPr>
          <w:ilvl w:val="0"/>
          <w:numId w:val="7"/>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Welchen Vorteil hat die quantentechnologische Lösung gegenüber bereits existierenden alternativen </w:t>
      </w:r>
      <w:r w:rsidR="004365D0" w:rsidRPr="004F7853">
        <w:rPr>
          <w:rFonts w:ascii="Arial" w:hAnsi="Arial" w:cs="Arial"/>
          <w:i/>
          <w:color w:val="00CCFF"/>
          <w:sz w:val="24"/>
          <w:szCs w:val="24"/>
        </w:rPr>
        <w:t xml:space="preserve">Ansätze/Lösungswege? </w:t>
      </w:r>
    </w:p>
    <w:p w:rsidR="00D0500B" w:rsidRPr="004F7853" w:rsidRDefault="00937383" w:rsidP="00D0500B">
      <w:pPr>
        <w:pStyle w:val="berschrift2"/>
        <w:spacing w:before="120"/>
        <w:ind w:left="578" w:hanging="578"/>
        <w:rPr>
          <w:rFonts w:cs="Arial"/>
          <w:szCs w:val="24"/>
        </w:rPr>
      </w:pPr>
      <w:r>
        <w:t>der didaktischen Aufbereitung des Themas</w:t>
      </w:r>
    </w:p>
    <w:p w:rsidR="000E5B69" w:rsidRDefault="000E5B69" w:rsidP="007648FF">
      <w:pPr>
        <w:numPr>
          <w:ilvl w:val="0"/>
          <w:numId w:val="7"/>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Welche didaktischen Aufbereitungen des Themas gibt es bereits (in Deutschland und international)?</w:t>
      </w:r>
    </w:p>
    <w:p w:rsidR="00937383" w:rsidRPr="00937383" w:rsidRDefault="00937383" w:rsidP="00694395">
      <w:pPr>
        <w:pStyle w:val="berschrift2"/>
        <w:spacing w:before="120"/>
        <w:ind w:left="578" w:hanging="578"/>
        <w:rPr>
          <w:rFonts w:cs="Arial"/>
          <w:szCs w:val="24"/>
        </w:rPr>
      </w:pPr>
      <w:r w:rsidRPr="00937383">
        <w:t>existierenden Umsetzungskonzepten und Outreachmaßnahmen zum Thema (allgemein und bzgl. des anvisierte Teilgebiets)</w:t>
      </w:r>
      <w:r w:rsidRPr="00937383">
        <w:rPr>
          <w:rFonts w:cs="Arial"/>
          <w:szCs w:val="24"/>
        </w:rPr>
        <w:t xml:space="preserve"> </w:t>
      </w:r>
    </w:p>
    <w:p w:rsidR="000E5B69" w:rsidRDefault="000E5B69" w:rsidP="007648FF">
      <w:pPr>
        <w:numPr>
          <w:ilvl w:val="0"/>
          <w:numId w:val="7"/>
        </w:numPr>
        <w:tabs>
          <w:tab w:val="clear" w:pos="1080"/>
          <w:tab w:val="num" w:pos="426"/>
        </w:tabs>
        <w:autoSpaceDE w:val="0"/>
        <w:autoSpaceDN w:val="0"/>
        <w:adjustRightInd w:val="0"/>
        <w:ind w:left="426" w:hanging="426"/>
        <w:rPr>
          <w:rFonts w:ascii="Arial" w:hAnsi="Arial" w:cs="Arial"/>
          <w:i/>
          <w:color w:val="00CCFF"/>
          <w:sz w:val="24"/>
          <w:szCs w:val="24"/>
        </w:rPr>
      </w:pPr>
      <w:r w:rsidRPr="000E5B69">
        <w:rPr>
          <w:rFonts w:ascii="Arial" w:hAnsi="Arial" w:cs="Arial"/>
          <w:i/>
          <w:color w:val="00CCFF"/>
          <w:sz w:val="24"/>
          <w:szCs w:val="24"/>
        </w:rPr>
        <w:t>Ist das Vorhaben bereits Gegenstand anderweitiger Outreach-Aktivitäten?</w:t>
      </w:r>
      <w:r>
        <w:rPr>
          <w:rFonts w:ascii="Arial" w:hAnsi="Arial" w:cs="Arial"/>
          <w:i/>
          <w:color w:val="00CCFF"/>
          <w:sz w:val="24"/>
          <w:szCs w:val="24"/>
        </w:rPr>
        <w:t xml:space="preserve"> </w:t>
      </w:r>
    </w:p>
    <w:p w:rsidR="000E5B69" w:rsidRDefault="000E5B69" w:rsidP="007648FF">
      <w:pPr>
        <w:numPr>
          <w:ilvl w:val="0"/>
          <w:numId w:val="7"/>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Über welche Medien oder Umsetzungsformate wird (Lernheft, Experimentierset, Videoreihe, etc.) das didaktische Konzept bisher vermittelt?</w:t>
      </w:r>
    </w:p>
    <w:p w:rsidR="0008607A" w:rsidRPr="000E5B69" w:rsidRDefault="0008607A" w:rsidP="0008607A">
      <w:pPr>
        <w:autoSpaceDE w:val="0"/>
        <w:autoSpaceDN w:val="0"/>
        <w:adjustRightInd w:val="0"/>
        <w:ind w:left="426"/>
        <w:rPr>
          <w:rFonts w:ascii="Arial" w:hAnsi="Arial" w:cs="Arial"/>
          <w:i/>
          <w:color w:val="00CCFF"/>
          <w:sz w:val="24"/>
          <w:szCs w:val="24"/>
        </w:rPr>
      </w:pPr>
    </w:p>
    <w:p w:rsidR="00F03907" w:rsidRDefault="00F03907" w:rsidP="00F03907">
      <w:pPr>
        <w:pStyle w:val="berschrift1"/>
        <w:spacing w:before="240" w:after="120"/>
      </w:pPr>
      <w:r>
        <w:t>Innovation des eigenen Vorschlags</w:t>
      </w:r>
    </w:p>
    <w:p w:rsidR="00F03907" w:rsidRPr="004F7853" w:rsidRDefault="00F03907" w:rsidP="00F03907">
      <w:pPr>
        <w:rPr>
          <w:rFonts w:ascii="Arial" w:hAnsi="Arial" w:cs="Arial"/>
          <w:i/>
          <w:color w:val="00CCFF"/>
          <w:sz w:val="24"/>
          <w:szCs w:val="24"/>
        </w:rPr>
      </w:pPr>
      <w:r w:rsidRPr="004F7853">
        <w:rPr>
          <w:rFonts w:ascii="Arial" w:hAnsi="Arial" w:cs="Arial"/>
          <w:i/>
          <w:color w:val="00CCFF"/>
          <w:sz w:val="24"/>
          <w:szCs w:val="24"/>
        </w:rPr>
        <w:t>(ca. 0,5-1 Seite)</w:t>
      </w:r>
    </w:p>
    <w:p w:rsidR="00F03907" w:rsidRPr="0008607A" w:rsidRDefault="00F03907" w:rsidP="007648FF">
      <w:pPr>
        <w:numPr>
          <w:ilvl w:val="0"/>
          <w:numId w:val="7"/>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Wie grenzt sich das eigene Vorhaben von bereits existierenden Formaten ab? </w:t>
      </w:r>
    </w:p>
    <w:p w:rsidR="00F03907" w:rsidRPr="0008607A" w:rsidRDefault="00F03907" w:rsidP="007648FF">
      <w:pPr>
        <w:numPr>
          <w:ilvl w:val="0"/>
          <w:numId w:val="7"/>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Was ist neu und innovativ? </w:t>
      </w:r>
    </w:p>
    <w:p w:rsidR="00F03907" w:rsidRDefault="00F03907" w:rsidP="007648FF">
      <w:pPr>
        <w:numPr>
          <w:ilvl w:val="0"/>
          <w:numId w:val="7"/>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Wie wird ein möglichst hoher Grad an Aktivierung und Involvierung erreicht?</w:t>
      </w:r>
      <w:r w:rsidRPr="0008607A">
        <w:rPr>
          <w:rFonts w:ascii="Arial" w:hAnsi="Arial" w:cs="Arial"/>
          <w:i/>
          <w:color w:val="00CCFF"/>
          <w:sz w:val="24"/>
          <w:szCs w:val="24"/>
        </w:rPr>
        <w:t xml:space="preserve"> </w:t>
      </w:r>
    </w:p>
    <w:p w:rsidR="00F03907" w:rsidRPr="00F03907" w:rsidRDefault="00F03907" w:rsidP="00F03907">
      <w:pPr>
        <w:pStyle w:val="berschrift1"/>
        <w:numPr>
          <w:ilvl w:val="0"/>
          <w:numId w:val="0"/>
        </w:numPr>
        <w:spacing w:before="240" w:after="120"/>
        <w:ind w:left="432"/>
        <w:rPr>
          <w:rFonts w:cs="Arial"/>
          <w:bCs/>
          <w:szCs w:val="24"/>
        </w:rPr>
      </w:pPr>
    </w:p>
    <w:p w:rsidR="004F7853" w:rsidRPr="004F7853" w:rsidRDefault="004F7853" w:rsidP="004F7853">
      <w:pPr>
        <w:pStyle w:val="berschrift1"/>
        <w:spacing w:before="240" w:after="120"/>
        <w:rPr>
          <w:rFonts w:cs="Arial"/>
          <w:bCs/>
          <w:szCs w:val="24"/>
        </w:rPr>
      </w:pPr>
      <w:r>
        <w:t>Vorstellung des Antragstellers und der Kooperationspartner, sowie deren bisheriger Arbeiten</w:t>
      </w:r>
    </w:p>
    <w:p w:rsidR="0008607A" w:rsidRDefault="004F7853" w:rsidP="0008607A">
      <w:pPr>
        <w:autoSpaceDE w:val="0"/>
        <w:autoSpaceDN w:val="0"/>
        <w:adjustRightInd w:val="0"/>
        <w:ind w:left="426"/>
        <w:rPr>
          <w:rFonts w:ascii="Arial" w:hAnsi="Arial" w:cs="Arial"/>
          <w:i/>
          <w:color w:val="00CCFF"/>
          <w:sz w:val="24"/>
          <w:szCs w:val="24"/>
        </w:rPr>
      </w:pPr>
      <w:r w:rsidRPr="004F7853">
        <w:rPr>
          <w:rFonts w:ascii="Arial" w:hAnsi="Arial" w:cs="Arial"/>
          <w:i/>
          <w:color w:val="00CCFF"/>
          <w:sz w:val="24"/>
          <w:szCs w:val="24"/>
        </w:rPr>
        <w:t>(ca. ein Absatz)</w:t>
      </w:r>
      <w:r w:rsidR="0008607A" w:rsidRPr="0008607A">
        <w:rPr>
          <w:rFonts w:ascii="Arial" w:hAnsi="Arial" w:cs="Arial"/>
          <w:i/>
          <w:color w:val="00CCFF"/>
          <w:sz w:val="24"/>
          <w:szCs w:val="24"/>
        </w:rPr>
        <w:t xml:space="preserve"> </w:t>
      </w:r>
    </w:p>
    <w:p w:rsidR="0008607A" w:rsidRPr="0008607A" w:rsidRDefault="0008607A" w:rsidP="007648FF">
      <w:pPr>
        <w:numPr>
          <w:ilvl w:val="0"/>
          <w:numId w:val="7"/>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Welche Erfahrungen haben der Antragssteller und die Kooperationspartner bereits </w:t>
      </w:r>
      <w:r w:rsidR="007D7C61">
        <w:rPr>
          <w:rFonts w:ascii="Arial" w:hAnsi="Arial" w:cs="Arial"/>
          <w:i/>
          <w:color w:val="00CCFF"/>
          <w:sz w:val="24"/>
          <w:szCs w:val="24"/>
        </w:rPr>
        <w:t xml:space="preserve">im Bereich der Quantentechnologien und </w:t>
      </w:r>
      <w:r>
        <w:rPr>
          <w:rFonts w:ascii="Arial" w:hAnsi="Arial" w:cs="Arial"/>
          <w:i/>
          <w:color w:val="00CCFF"/>
          <w:sz w:val="24"/>
          <w:szCs w:val="24"/>
        </w:rPr>
        <w:t>bei der didaktischen Aufarbeitung von spezifischen Fachthemen und der konzeptionellen Umsetzung in innovativen Outreachformaten?</w:t>
      </w:r>
    </w:p>
    <w:p w:rsidR="0008607A" w:rsidRPr="0008607A" w:rsidRDefault="0008607A" w:rsidP="0008607A">
      <w:pPr>
        <w:autoSpaceDE w:val="0"/>
        <w:autoSpaceDN w:val="0"/>
        <w:adjustRightInd w:val="0"/>
        <w:ind w:left="426"/>
        <w:rPr>
          <w:rFonts w:ascii="Arial" w:hAnsi="Arial" w:cs="Arial"/>
          <w:i/>
          <w:color w:val="00CCFF"/>
          <w:sz w:val="24"/>
          <w:szCs w:val="24"/>
        </w:rPr>
      </w:pPr>
    </w:p>
    <w:p w:rsidR="008D30A3" w:rsidRPr="004F7853" w:rsidRDefault="004365D0">
      <w:pPr>
        <w:pStyle w:val="berschrift1"/>
        <w:spacing w:before="240" w:after="120"/>
        <w:rPr>
          <w:rFonts w:cs="Arial"/>
          <w:bCs/>
          <w:szCs w:val="24"/>
        </w:rPr>
      </w:pPr>
      <w:r w:rsidRPr="004F7853">
        <w:rPr>
          <w:rFonts w:cs="Arial"/>
          <w:bCs/>
          <w:szCs w:val="24"/>
        </w:rPr>
        <w:t>Beschreibung des Arbeitsplans</w:t>
      </w:r>
    </w:p>
    <w:p w:rsidR="008D30A3" w:rsidRPr="004F7853" w:rsidRDefault="004365D0" w:rsidP="007648FF">
      <w:pPr>
        <w:pStyle w:val="berschrift2"/>
        <w:numPr>
          <w:ilvl w:val="1"/>
          <w:numId w:val="6"/>
        </w:numPr>
        <w:ind w:left="578" w:hanging="578"/>
        <w:rPr>
          <w:rFonts w:cs="Arial"/>
          <w:szCs w:val="24"/>
        </w:rPr>
      </w:pPr>
      <w:r w:rsidRPr="004F7853">
        <w:rPr>
          <w:rFonts w:cs="Arial"/>
          <w:szCs w:val="24"/>
        </w:rPr>
        <w:t>Arbeitsinhalte</w:t>
      </w:r>
    </w:p>
    <w:p w:rsidR="00CB0901" w:rsidRPr="004F7853" w:rsidRDefault="00CB0901" w:rsidP="00CB0901">
      <w:pPr>
        <w:rPr>
          <w:sz w:val="24"/>
          <w:szCs w:val="24"/>
        </w:rPr>
      </w:pPr>
      <w:r w:rsidRPr="004F7853">
        <w:rPr>
          <w:rFonts w:ascii="Arial" w:hAnsi="Arial" w:cs="Arial"/>
          <w:i/>
          <w:color w:val="00CCFF"/>
          <w:sz w:val="24"/>
          <w:szCs w:val="24"/>
        </w:rPr>
        <w:t xml:space="preserve">(ca. </w:t>
      </w:r>
      <w:r w:rsidR="0070579F" w:rsidRPr="004F7853">
        <w:rPr>
          <w:rFonts w:ascii="Arial" w:hAnsi="Arial" w:cs="Arial"/>
          <w:i/>
          <w:color w:val="00CCFF"/>
          <w:sz w:val="24"/>
          <w:szCs w:val="24"/>
        </w:rPr>
        <w:t>2</w:t>
      </w:r>
      <w:r w:rsidR="00B532B8" w:rsidRPr="004F7853">
        <w:rPr>
          <w:rFonts w:ascii="Arial" w:hAnsi="Arial" w:cs="Arial"/>
          <w:i/>
          <w:color w:val="00CCFF"/>
          <w:sz w:val="24"/>
          <w:szCs w:val="24"/>
        </w:rPr>
        <w:t>,5</w:t>
      </w:r>
      <w:r w:rsidRPr="004F7853">
        <w:rPr>
          <w:rFonts w:ascii="Arial" w:hAnsi="Arial" w:cs="Arial"/>
          <w:i/>
          <w:color w:val="00CCFF"/>
          <w:sz w:val="24"/>
          <w:szCs w:val="24"/>
        </w:rPr>
        <w:t xml:space="preserve"> Seiten)</w:t>
      </w:r>
    </w:p>
    <w:p w:rsidR="008D30A3" w:rsidRDefault="00EA651A" w:rsidP="007648FF">
      <w:pPr>
        <w:numPr>
          <w:ilvl w:val="0"/>
          <w:numId w:val="7"/>
        </w:numPr>
        <w:tabs>
          <w:tab w:val="clear" w:pos="1080"/>
          <w:tab w:val="num" w:pos="426"/>
        </w:tabs>
        <w:autoSpaceDE w:val="0"/>
        <w:autoSpaceDN w:val="0"/>
        <w:adjustRightInd w:val="0"/>
        <w:ind w:left="426" w:hanging="426"/>
        <w:rPr>
          <w:rFonts w:ascii="Arial" w:hAnsi="Arial" w:cs="Arial"/>
          <w:i/>
          <w:color w:val="00CCFF"/>
          <w:sz w:val="24"/>
          <w:szCs w:val="24"/>
        </w:rPr>
      </w:pPr>
      <w:r w:rsidRPr="004F7853">
        <w:rPr>
          <w:rFonts w:ascii="Arial" w:hAnsi="Arial" w:cs="Arial"/>
          <w:i/>
          <w:color w:val="00CCFF"/>
          <w:sz w:val="24"/>
          <w:szCs w:val="24"/>
        </w:rPr>
        <w:t>Aussagekräftig</w:t>
      </w:r>
      <w:r w:rsidR="00DB75D6" w:rsidRPr="004F7853">
        <w:rPr>
          <w:rFonts w:ascii="Arial" w:hAnsi="Arial" w:cs="Arial"/>
          <w:i/>
          <w:color w:val="00CCFF"/>
          <w:sz w:val="24"/>
          <w:szCs w:val="24"/>
        </w:rPr>
        <w:t>e</w:t>
      </w:r>
      <w:r w:rsidRPr="004F7853">
        <w:rPr>
          <w:rFonts w:ascii="Arial" w:hAnsi="Arial" w:cs="Arial"/>
          <w:i/>
          <w:color w:val="00CCFF"/>
          <w:sz w:val="24"/>
          <w:szCs w:val="24"/>
        </w:rPr>
        <w:t xml:space="preserve"> </w:t>
      </w:r>
      <w:r w:rsidR="00DB75D6" w:rsidRPr="004F7853">
        <w:rPr>
          <w:rFonts w:ascii="Arial" w:hAnsi="Arial" w:cs="Arial"/>
          <w:i/>
          <w:color w:val="00CCFF"/>
          <w:sz w:val="24"/>
          <w:szCs w:val="24"/>
        </w:rPr>
        <w:t xml:space="preserve">und konkrete </w:t>
      </w:r>
      <w:r w:rsidR="004365D0" w:rsidRPr="004F7853">
        <w:rPr>
          <w:rFonts w:ascii="Arial" w:hAnsi="Arial" w:cs="Arial"/>
          <w:i/>
          <w:color w:val="00CCFF"/>
          <w:sz w:val="24"/>
          <w:szCs w:val="24"/>
        </w:rPr>
        <w:t>Vorstellung der einzelnen Arbeitsschritte</w:t>
      </w:r>
      <w:r w:rsidR="00860DD8">
        <w:rPr>
          <w:rFonts w:ascii="Arial" w:hAnsi="Arial" w:cs="Arial"/>
          <w:i/>
          <w:color w:val="00CCFF"/>
          <w:sz w:val="24"/>
          <w:szCs w:val="24"/>
        </w:rPr>
        <w:t xml:space="preserve"> sowohl bzgl. der didaktischen Aufbereitung des Themas, der konkreten Umsetzungsform und der beispielhaften Durchführung an einer ersten Gruppe</w:t>
      </w:r>
    </w:p>
    <w:p w:rsidR="008D30A3" w:rsidRPr="004F7853" w:rsidRDefault="004365D0">
      <w:pPr>
        <w:pStyle w:val="berschrift2"/>
        <w:spacing w:before="120"/>
        <w:rPr>
          <w:rFonts w:cs="Arial"/>
          <w:bCs/>
          <w:iCs/>
          <w:szCs w:val="24"/>
        </w:rPr>
      </w:pPr>
      <w:r w:rsidRPr="004F7853">
        <w:rPr>
          <w:rFonts w:cs="Arial"/>
          <w:bCs/>
          <w:iCs/>
          <w:szCs w:val="24"/>
        </w:rPr>
        <w:t>Zeitplan</w:t>
      </w:r>
    </w:p>
    <w:p w:rsidR="008D30A3" w:rsidRPr="004F7853" w:rsidRDefault="004365D0" w:rsidP="007648FF">
      <w:pPr>
        <w:numPr>
          <w:ilvl w:val="0"/>
          <w:numId w:val="7"/>
        </w:numPr>
        <w:tabs>
          <w:tab w:val="clear" w:pos="1080"/>
          <w:tab w:val="num" w:pos="426"/>
        </w:tabs>
        <w:autoSpaceDE w:val="0"/>
        <w:autoSpaceDN w:val="0"/>
        <w:adjustRightInd w:val="0"/>
        <w:ind w:left="426" w:hanging="426"/>
        <w:rPr>
          <w:rFonts w:ascii="Arial" w:hAnsi="Arial" w:cs="Arial"/>
          <w:i/>
          <w:color w:val="00CCFF"/>
          <w:sz w:val="24"/>
          <w:szCs w:val="24"/>
        </w:rPr>
      </w:pPr>
      <w:r w:rsidRPr="004F7853">
        <w:rPr>
          <w:rFonts w:ascii="Arial" w:hAnsi="Arial" w:cs="Arial"/>
          <w:i/>
          <w:color w:val="00CCFF"/>
          <w:sz w:val="24"/>
          <w:szCs w:val="24"/>
        </w:rPr>
        <w:t>Überblick über den zeitlichen Ablauf (Balkenplan)</w:t>
      </w:r>
    </w:p>
    <w:p w:rsidR="008D30A3" w:rsidRDefault="004F7853">
      <w:pPr>
        <w:pStyle w:val="berschrift2"/>
        <w:spacing w:before="120"/>
      </w:pPr>
      <w:r>
        <w:t>Netzplan, Übergabepunkte und Meilensteine</w:t>
      </w:r>
    </w:p>
    <w:p w:rsidR="00860DD8" w:rsidRPr="004F7853" w:rsidRDefault="00860DD8" w:rsidP="007648FF">
      <w:pPr>
        <w:numPr>
          <w:ilvl w:val="0"/>
          <w:numId w:val="7"/>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Welcher Partner macht wann was, welche Zwischenergebnisse werden wann von wem an wen übergeben</w:t>
      </w:r>
    </w:p>
    <w:p w:rsidR="00860DD8" w:rsidRPr="00860DD8" w:rsidRDefault="00860DD8" w:rsidP="00860DD8"/>
    <w:p w:rsidR="00CB0901" w:rsidRPr="004F7853" w:rsidRDefault="00CB0901" w:rsidP="00CB0901">
      <w:pPr>
        <w:rPr>
          <w:sz w:val="24"/>
          <w:szCs w:val="24"/>
        </w:rPr>
      </w:pPr>
      <w:r w:rsidRPr="004F7853">
        <w:rPr>
          <w:rFonts w:ascii="Arial" w:hAnsi="Arial" w:cs="Arial"/>
          <w:i/>
          <w:color w:val="00CCFF"/>
          <w:sz w:val="24"/>
          <w:szCs w:val="24"/>
        </w:rPr>
        <w:t>(ca. ein Absatz)</w:t>
      </w:r>
    </w:p>
    <w:p w:rsidR="00CB0901" w:rsidRPr="004F7853" w:rsidRDefault="00CB0901" w:rsidP="00CB0901">
      <w:pPr>
        <w:rPr>
          <w:sz w:val="24"/>
          <w:szCs w:val="24"/>
        </w:rPr>
      </w:pPr>
    </w:p>
    <w:p w:rsidR="008D30A3" w:rsidRDefault="004365D0">
      <w:pPr>
        <w:autoSpaceDE w:val="0"/>
        <w:autoSpaceDN w:val="0"/>
        <w:adjustRightInd w:val="0"/>
        <w:rPr>
          <w:rFonts w:ascii="Arial" w:hAnsi="Arial" w:cs="Arial"/>
          <w:i/>
          <w:color w:val="00CCFF"/>
          <w:sz w:val="24"/>
          <w:szCs w:val="24"/>
        </w:rPr>
      </w:pPr>
      <w:r w:rsidRPr="004F7853">
        <w:rPr>
          <w:rFonts w:ascii="Arial" w:hAnsi="Arial" w:cs="Arial"/>
          <w:i/>
          <w:color w:val="00CCFF"/>
          <w:sz w:val="24"/>
          <w:szCs w:val="24"/>
        </w:rPr>
        <w:t>Zur Laufzeitmitte ist ein konkret spezifizierter Meilenstein mit Entscheidungskriterium zu definieren, der geeignet ist, den Fortschritt des Vorhabens zu bewerten.</w:t>
      </w:r>
    </w:p>
    <w:p w:rsidR="004F7853" w:rsidRDefault="004F7853" w:rsidP="004F7853">
      <w:pPr>
        <w:pStyle w:val="berschrift1"/>
        <w:spacing w:before="240" w:after="120"/>
      </w:pPr>
      <w:r>
        <w:t>Erfolgsaussichten/Risiken</w:t>
      </w:r>
    </w:p>
    <w:p w:rsidR="00937383" w:rsidRPr="004F7853" w:rsidRDefault="00937383" w:rsidP="00937383">
      <w:pPr>
        <w:rPr>
          <w:sz w:val="24"/>
          <w:szCs w:val="24"/>
        </w:rPr>
      </w:pPr>
      <w:r w:rsidRPr="004F7853">
        <w:rPr>
          <w:rFonts w:ascii="Arial" w:hAnsi="Arial" w:cs="Arial"/>
          <w:i/>
          <w:color w:val="00CCFF"/>
          <w:sz w:val="24"/>
          <w:szCs w:val="24"/>
        </w:rPr>
        <w:t xml:space="preserve">(ca. </w:t>
      </w:r>
      <w:r w:rsidR="000E5B69">
        <w:rPr>
          <w:rFonts w:ascii="Arial" w:hAnsi="Arial" w:cs="Arial"/>
          <w:i/>
          <w:color w:val="00CCFF"/>
          <w:sz w:val="24"/>
          <w:szCs w:val="24"/>
        </w:rPr>
        <w:t>0,5</w:t>
      </w:r>
      <w:r w:rsidRPr="004F7853">
        <w:rPr>
          <w:rFonts w:ascii="Arial" w:hAnsi="Arial" w:cs="Arial"/>
          <w:i/>
          <w:color w:val="00CCFF"/>
          <w:sz w:val="24"/>
          <w:szCs w:val="24"/>
        </w:rPr>
        <w:t xml:space="preserve"> Seiten)</w:t>
      </w:r>
    </w:p>
    <w:p w:rsidR="004F7853" w:rsidRDefault="0008607A" w:rsidP="007648FF">
      <w:pPr>
        <w:pStyle w:val="berschrift2"/>
        <w:numPr>
          <w:ilvl w:val="1"/>
          <w:numId w:val="9"/>
        </w:numPr>
      </w:pPr>
      <w:r>
        <w:t>g</w:t>
      </w:r>
      <w:r w:rsidR="004F7853">
        <w:t>esellschaftliche</w:t>
      </w:r>
    </w:p>
    <w:p w:rsidR="0008607A" w:rsidRDefault="0008607A" w:rsidP="007648FF">
      <w:pPr>
        <w:numPr>
          <w:ilvl w:val="0"/>
          <w:numId w:val="7"/>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Was sind die gesellschaftlichen Erfolgsaussichten, wenn die Zielgruppe ein wesentliches Verständnis für das Thema entwickelt?</w:t>
      </w:r>
    </w:p>
    <w:p w:rsidR="0008607A" w:rsidRPr="004F7853" w:rsidRDefault="0008607A" w:rsidP="007648FF">
      <w:pPr>
        <w:numPr>
          <w:ilvl w:val="0"/>
          <w:numId w:val="7"/>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Gibt es kritische Gruppengrößen, die erreicht werden sollen, damit das Thema in der Breite der Gesellschaft wahrgenommen und erfahren werden kann?</w:t>
      </w:r>
    </w:p>
    <w:p w:rsidR="004F7853" w:rsidRDefault="004F7853" w:rsidP="00937383">
      <w:pPr>
        <w:pStyle w:val="berschrift2"/>
      </w:pPr>
      <w:r w:rsidRPr="004F7853">
        <w:t>wissenschaftliche und/oder technische</w:t>
      </w:r>
    </w:p>
    <w:p w:rsidR="0008607A" w:rsidRPr="004F7853" w:rsidRDefault="0008607A" w:rsidP="007648FF">
      <w:pPr>
        <w:numPr>
          <w:ilvl w:val="0"/>
          <w:numId w:val="7"/>
        </w:numPr>
        <w:tabs>
          <w:tab w:val="clear" w:pos="1080"/>
          <w:tab w:val="num" w:pos="426"/>
        </w:tabs>
        <w:autoSpaceDE w:val="0"/>
        <w:autoSpaceDN w:val="0"/>
        <w:adjustRightInd w:val="0"/>
        <w:ind w:left="426" w:hanging="426"/>
        <w:rPr>
          <w:rFonts w:ascii="Arial" w:hAnsi="Arial" w:cs="Arial"/>
          <w:i/>
          <w:color w:val="00CCFF"/>
          <w:sz w:val="24"/>
          <w:szCs w:val="24"/>
        </w:rPr>
      </w:pPr>
      <w:r w:rsidRPr="004F7853">
        <w:rPr>
          <w:rFonts w:ascii="Arial" w:hAnsi="Arial" w:cs="Arial"/>
          <w:i/>
          <w:color w:val="00CCFF"/>
          <w:sz w:val="24"/>
          <w:szCs w:val="24"/>
        </w:rPr>
        <w:t>Was sind die wesentlichen, technologisch/wissenschaftlichen Erfolgsrisiken?</w:t>
      </w:r>
    </w:p>
    <w:p w:rsidR="0008607A" w:rsidRPr="004F7853" w:rsidRDefault="0008607A" w:rsidP="007648FF">
      <w:pPr>
        <w:numPr>
          <w:ilvl w:val="0"/>
          <w:numId w:val="7"/>
        </w:numPr>
        <w:tabs>
          <w:tab w:val="clear" w:pos="1080"/>
          <w:tab w:val="num" w:pos="426"/>
        </w:tabs>
        <w:autoSpaceDE w:val="0"/>
        <w:autoSpaceDN w:val="0"/>
        <w:adjustRightInd w:val="0"/>
        <w:ind w:left="426" w:hanging="426"/>
        <w:rPr>
          <w:rFonts w:ascii="Arial" w:hAnsi="Arial" w:cs="Arial"/>
          <w:i/>
          <w:color w:val="00CCFF"/>
          <w:sz w:val="24"/>
          <w:szCs w:val="24"/>
        </w:rPr>
      </w:pPr>
      <w:r w:rsidRPr="004F7853">
        <w:rPr>
          <w:rFonts w:ascii="Arial" w:hAnsi="Arial" w:cs="Arial"/>
          <w:i/>
          <w:color w:val="00CCFF"/>
          <w:sz w:val="24"/>
          <w:szCs w:val="24"/>
        </w:rPr>
        <w:lastRenderedPageBreak/>
        <w:t>Welche wirtschaftlichen Risiken bestehen (etwa durch konkurrierende Lösungsansätze)</w:t>
      </w:r>
    </w:p>
    <w:p w:rsidR="004F7853" w:rsidRDefault="0008607A" w:rsidP="007648FF">
      <w:pPr>
        <w:pStyle w:val="berschrift2"/>
      </w:pPr>
      <w:r>
        <w:t>u</w:t>
      </w:r>
      <w:r w:rsidR="004F7853" w:rsidRPr="004F7853">
        <w:t>msetzungsspezifische und veranstalterische</w:t>
      </w:r>
    </w:p>
    <w:p w:rsidR="0008607A" w:rsidRPr="0008607A" w:rsidRDefault="0008607A" w:rsidP="007648FF">
      <w:pPr>
        <w:numPr>
          <w:ilvl w:val="0"/>
          <w:numId w:val="7"/>
        </w:numPr>
        <w:tabs>
          <w:tab w:val="clear" w:pos="1080"/>
          <w:tab w:val="num" w:pos="426"/>
        </w:tabs>
        <w:autoSpaceDE w:val="0"/>
        <w:autoSpaceDN w:val="0"/>
        <w:adjustRightInd w:val="0"/>
        <w:ind w:left="426" w:hanging="426"/>
        <w:rPr>
          <w:rFonts w:ascii="Arial" w:hAnsi="Arial" w:cs="Arial"/>
          <w:i/>
          <w:color w:val="00CCFF"/>
          <w:sz w:val="24"/>
          <w:szCs w:val="24"/>
        </w:rPr>
      </w:pPr>
      <w:r w:rsidRPr="004F7853">
        <w:rPr>
          <w:rFonts w:ascii="Arial" w:hAnsi="Arial" w:cs="Arial"/>
          <w:i/>
          <w:color w:val="00CCFF"/>
          <w:sz w:val="24"/>
          <w:szCs w:val="24"/>
        </w:rPr>
        <w:t>Was sind die wesentlichen Erfolgsrisiken</w:t>
      </w:r>
      <w:r>
        <w:rPr>
          <w:rFonts w:ascii="Arial" w:hAnsi="Arial" w:cs="Arial"/>
          <w:i/>
          <w:color w:val="00CCFF"/>
          <w:sz w:val="24"/>
          <w:szCs w:val="24"/>
        </w:rPr>
        <w:t xml:space="preserve"> bei der konkreten Umsetzung des Projekts</w:t>
      </w:r>
      <w:r w:rsidRPr="004F7853">
        <w:rPr>
          <w:rFonts w:ascii="Arial" w:hAnsi="Arial" w:cs="Arial"/>
          <w:i/>
          <w:color w:val="00CCFF"/>
          <w:sz w:val="24"/>
          <w:szCs w:val="24"/>
        </w:rPr>
        <w:t>?</w:t>
      </w:r>
    </w:p>
    <w:p w:rsidR="0008607A" w:rsidRPr="0008607A" w:rsidRDefault="0008607A" w:rsidP="00860DD8">
      <w:pPr>
        <w:autoSpaceDE w:val="0"/>
        <w:autoSpaceDN w:val="0"/>
        <w:adjustRightInd w:val="0"/>
        <w:ind w:left="426"/>
        <w:rPr>
          <w:rFonts w:ascii="Arial" w:hAnsi="Arial" w:cs="Arial"/>
          <w:i/>
          <w:color w:val="00CCFF"/>
          <w:sz w:val="24"/>
          <w:szCs w:val="24"/>
        </w:rPr>
      </w:pPr>
    </w:p>
    <w:p w:rsidR="00937383" w:rsidRDefault="00937383">
      <w:pPr>
        <w:pStyle w:val="berschrift1"/>
        <w:spacing w:before="240" w:after="120"/>
      </w:pPr>
      <w:r>
        <w:t>Wissenschaftliche, didaktische und veranstalterisch sowie gesellschaftliche Anschlussfähigkeit, Ergebnisverwertung und -Skalierung nach Projektende</w:t>
      </w:r>
    </w:p>
    <w:p w:rsidR="00937383" w:rsidRDefault="00937383" w:rsidP="007648FF">
      <w:pPr>
        <w:numPr>
          <w:ilvl w:val="0"/>
          <w:numId w:val="7"/>
        </w:numPr>
        <w:tabs>
          <w:tab w:val="clear" w:pos="1080"/>
          <w:tab w:val="num" w:pos="426"/>
        </w:tabs>
        <w:autoSpaceDE w:val="0"/>
        <w:autoSpaceDN w:val="0"/>
        <w:adjustRightInd w:val="0"/>
        <w:ind w:left="426" w:hanging="426"/>
        <w:rPr>
          <w:rFonts w:ascii="Arial" w:hAnsi="Arial" w:cs="Arial"/>
          <w:i/>
          <w:color w:val="00CCFF"/>
          <w:sz w:val="24"/>
          <w:szCs w:val="24"/>
        </w:rPr>
      </w:pPr>
      <w:r w:rsidRPr="004F7853">
        <w:rPr>
          <w:rFonts w:ascii="Arial" w:hAnsi="Arial" w:cs="Arial"/>
          <w:i/>
          <w:color w:val="00CCFF"/>
          <w:sz w:val="24"/>
          <w:szCs w:val="24"/>
        </w:rPr>
        <w:t xml:space="preserve">Wie können die Arbeiten nach Projektende fortgeführt werden? </w:t>
      </w:r>
    </w:p>
    <w:p w:rsidR="00860DD8" w:rsidRPr="004F7853" w:rsidRDefault="00860DD8" w:rsidP="007648FF">
      <w:pPr>
        <w:numPr>
          <w:ilvl w:val="0"/>
          <w:numId w:val="7"/>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Wie kann das Konzept auf eine größere Zielgruppe oder weitere Zielgruppen erweitert werden? </w:t>
      </w:r>
    </w:p>
    <w:p w:rsidR="00937383" w:rsidRPr="004F7853" w:rsidRDefault="00937383" w:rsidP="007648FF">
      <w:pPr>
        <w:numPr>
          <w:ilvl w:val="0"/>
          <w:numId w:val="7"/>
        </w:numPr>
        <w:tabs>
          <w:tab w:val="clear" w:pos="1080"/>
          <w:tab w:val="num" w:pos="426"/>
        </w:tabs>
        <w:autoSpaceDE w:val="0"/>
        <w:autoSpaceDN w:val="0"/>
        <w:adjustRightInd w:val="0"/>
        <w:ind w:left="426" w:hanging="426"/>
        <w:rPr>
          <w:rFonts w:ascii="Arial" w:hAnsi="Arial" w:cs="Arial"/>
          <w:i/>
          <w:color w:val="00CCFF"/>
          <w:sz w:val="24"/>
          <w:szCs w:val="24"/>
        </w:rPr>
      </w:pPr>
      <w:r w:rsidRPr="004F7853">
        <w:rPr>
          <w:rFonts w:ascii="Arial" w:hAnsi="Arial" w:cs="Arial"/>
          <w:i/>
          <w:color w:val="00CCFF"/>
          <w:sz w:val="24"/>
          <w:szCs w:val="24"/>
        </w:rPr>
        <w:t xml:space="preserve">Welche noch offenen Fragestellungen müssten in einem Folgeprojekt mit Industriebeteiligung erforscht werden? </w:t>
      </w:r>
    </w:p>
    <w:p w:rsidR="00937383" w:rsidRPr="004F7853" w:rsidRDefault="00937383" w:rsidP="007648FF">
      <w:pPr>
        <w:numPr>
          <w:ilvl w:val="0"/>
          <w:numId w:val="7"/>
        </w:numPr>
        <w:tabs>
          <w:tab w:val="clear" w:pos="1080"/>
          <w:tab w:val="num" w:pos="426"/>
        </w:tabs>
        <w:autoSpaceDE w:val="0"/>
        <w:autoSpaceDN w:val="0"/>
        <w:adjustRightInd w:val="0"/>
        <w:ind w:left="426" w:hanging="426"/>
        <w:rPr>
          <w:rFonts w:ascii="Arial" w:hAnsi="Arial" w:cs="Arial"/>
          <w:i/>
          <w:color w:val="00CCFF"/>
          <w:sz w:val="24"/>
          <w:szCs w:val="24"/>
        </w:rPr>
      </w:pPr>
      <w:r w:rsidRPr="004F7853">
        <w:rPr>
          <w:rFonts w:ascii="Arial" w:hAnsi="Arial" w:cs="Arial"/>
          <w:i/>
          <w:color w:val="00CCFF"/>
          <w:sz w:val="24"/>
          <w:szCs w:val="24"/>
        </w:rPr>
        <w:t>Darstellung eines geeigneten Schutzrechtskonzepts</w:t>
      </w:r>
    </w:p>
    <w:p w:rsidR="00937383" w:rsidRPr="00937383" w:rsidRDefault="00937383" w:rsidP="00937383"/>
    <w:p w:rsidR="000E5B69" w:rsidRPr="000E5B69" w:rsidRDefault="00937383">
      <w:pPr>
        <w:pStyle w:val="berschrift1"/>
        <w:spacing w:before="240" w:after="120"/>
        <w:rPr>
          <w:rFonts w:cs="Arial"/>
          <w:bCs/>
          <w:szCs w:val="24"/>
        </w:rPr>
      </w:pPr>
      <w:r>
        <w:t>Notwendigkeit der Förderung</w:t>
      </w:r>
    </w:p>
    <w:p w:rsidR="000E5B69" w:rsidRPr="004F7853" w:rsidRDefault="000E5B69" w:rsidP="007648FF">
      <w:pPr>
        <w:numPr>
          <w:ilvl w:val="0"/>
          <w:numId w:val="7"/>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Stehen für das Vorhaben keine Mittel aus ggf. Grundfinanzierung oder über andere Fördermittel (z.B. europäische Fördergeber) zur Verfügung?</w:t>
      </w:r>
    </w:p>
    <w:p w:rsidR="008D30A3" w:rsidRPr="004F7853" w:rsidRDefault="004365D0" w:rsidP="004932A6">
      <w:pPr>
        <w:pStyle w:val="berschrift1"/>
        <w:spacing w:before="240" w:after="120"/>
        <w:rPr>
          <w:rFonts w:cs="Arial"/>
          <w:bCs/>
          <w:szCs w:val="24"/>
        </w:rPr>
      </w:pPr>
      <w:r w:rsidRPr="004F7853">
        <w:rPr>
          <w:rFonts w:cs="Arial"/>
          <w:bCs/>
          <w:szCs w:val="24"/>
        </w:rPr>
        <w:t>Finanzielle Übersicht</w:t>
      </w:r>
    </w:p>
    <w:bookmarkStart w:id="1" w:name="_MON_1311155971"/>
    <w:bookmarkEnd w:id="1"/>
    <w:bookmarkStart w:id="2" w:name="_MON_1311155992"/>
    <w:bookmarkEnd w:id="2"/>
    <w:p w:rsidR="008D30A3" w:rsidRDefault="00B74B69">
      <w:pPr>
        <w:jc w:val="center"/>
        <w:rPr>
          <w:sz w:val="24"/>
          <w:szCs w:val="24"/>
        </w:rPr>
      </w:pPr>
      <w:r w:rsidRPr="004F7853">
        <w:rPr>
          <w:sz w:val="24"/>
          <w:szCs w:val="24"/>
        </w:rPr>
        <w:object w:dxaOrig="5215" w:dyaOrig="2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29.5pt" o:ole="">
            <v:imagedata r:id="rId9" o:title=""/>
            <o:lock v:ext="edit" aspectratio="f"/>
          </v:shape>
          <o:OLEObject Type="Embed" ProgID="Excel.Sheet.8" ShapeID="_x0000_i1025" DrawAspect="Content" ObjectID="_1632556127" r:id="rId10"/>
        </w:object>
      </w:r>
    </w:p>
    <w:p w:rsidR="007D7C61" w:rsidRDefault="007D7C61">
      <w:pPr>
        <w:jc w:val="center"/>
        <w:rPr>
          <w:sz w:val="24"/>
          <w:szCs w:val="24"/>
        </w:rPr>
      </w:pPr>
    </w:p>
    <w:p w:rsidR="007D7C61" w:rsidRDefault="007D7C61" w:rsidP="007D7C61">
      <w:pPr>
        <w:autoSpaceDE w:val="0"/>
        <w:autoSpaceDN w:val="0"/>
        <w:adjustRightInd w:val="0"/>
        <w:ind w:left="426"/>
        <w:rPr>
          <w:rFonts w:ascii="Arial" w:hAnsi="Arial" w:cs="Arial"/>
          <w:i/>
          <w:color w:val="00CCFF"/>
          <w:sz w:val="24"/>
          <w:szCs w:val="24"/>
        </w:rPr>
      </w:pPr>
      <w:r w:rsidRPr="007D7C61">
        <w:rPr>
          <w:rFonts w:ascii="Arial" w:hAnsi="Arial" w:cs="Arial"/>
          <w:i/>
          <w:color w:val="00CCFF"/>
          <w:sz w:val="24"/>
          <w:szCs w:val="24"/>
        </w:rPr>
        <w:t>Zu Lasten des Projekts können Kosten abgerechnet werden, die projektspezifisch und zahlenmäßig abgrenzbar sind. Für die Skizze genügt eine plausible Schätzung, die genaue Vorkalkulation bleibt dem eventuell folgenden förmlichen Antrag vorbehalten. Grundsätzlich können Mittel beantragt werden für:</w:t>
      </w:r>
    </w:p>
    <w:p w:rsidR="007D7C61" w:rsidRPr="007D7C61" w:rsidRDefault="007D7C61" w:rsidP="007D7C61">
      <w:pPr>
        <w:autoSpaceDE w:val="0"/>
        <w:autoSpaceDN w:val="0"/>
        <w:adjustRightInd w:val="0"/>
        <w:ind w:left="426"/>
        <w:rPr>
          <w:rFonts w:ascii="Arial" w:hAnsi="Arial" w:cs="Arial"/>
          <w:i/>
          <w:color w:val="00CCFF"/>
          <w:sz w:val="24"/>
          <w:szCs w:val="24"/>
        </w:rPr>
      </w:pPr>
    </w:p>
    <w:p w:rsidR="007D7C61" w:rsidRPr="007D7C61" w:rsidRDefault="007D7C61" w:rsidP="007648FF">
      <w:pPr>
        <w:numPr>
          <w:ilvl w:val="0"/>
          <w:numId w:val="7"/>
        </w:numPr>
        <w:tabs>
          <w:tab w:val="clear" w:pos="1080"/>
          <w:tab w:val="num" w:pos="426"/>
        </w:tabs>
        <w:autoSpaceDE w:val="0"/>
        <w:autoSpaceDN w:val="0"/>
        <w:adjustRightInd w:val="0"/>
        <w:ind w:left="426" w:hanging="426"/>
        <w:rPr>
          <w:rFonts w:ascii="Arial" w:hAnsi="Arial" w:cs="Arial"/>
          <w:i/>
          <w:color w:val="00CCFF"/>
          <w:sz w:val="24"/>
          <w:szCs w:val="24"/>
        </w:rPr>
      </w:pPr>
      <w:r w:rsidRPr="007D7C61">
        <w:rPr>
          <w:rFonts w:ascii="Arial" w:hAnsi="Arial" w:cs="Arial"/>
          <w:i/>
          <w:color w:val="00CCFF"/>
          <w:sz w:val="24"/>
          <w:szCs w:val="24"/>
        </w:rPr>
        <w:t>Personal</w:t>
      </w:r>
    </w:p>
    <w:p w:rsidR="007D7C61" w:rsidRPr="007D7C61" w:rsidRDefault="007D7C61" w:rsidP="007648FF">
      <w:pPr>
        <w:numPr>
          <w:ilvl w:val="0"/>
          <w:numId w:val="7"/>
        </w:numPr>
        <w:tabs>
          <w:tab w:val="clear" w:pos="1080"/>
          <w:tab w:val="num" w:pos="426"/>
        </w:tabs>
        <w:autoSpaceDE w:val="0"/>
        <w:autoSpaceDN w:val="0"/>
        <w:adjustRightInd w:val="0"/>
        <w:ind w:left="426" w:hanging="426"/>
        <w:rPr>
          <w:rFonts w:ascii="Arial" w:hAnsi="Arial" w:cs="Arial"/>
          <w:i/>
          <w:color w:val="00CCFF"/>
          <w:sz w:val="24"/>
          <w:szCs w:val="24"/>
        </w:rPr>
      </w:pPr>
      <w:r w:rsidRPr="007D7C61">
        <w:rPr>
          <w:rFonts w:ascii="Arial" w:hAnsi="Arial" w:cs="Arial"/>
          <w:i/>
          <w:color w:val="00CCFF"/>
          <w:sz w:val="24"/>
          <w:szCs w:val="24"/>
        </w:rPr>
        <w:t>Verbrauchsmaterial</w:t>
      </w:r>
    </w:p>
    <w:p w:rsidR="007D7C61" w:rsidRPr="007D7C61" w:rsidRDefault="007D7C61" w:rsidP="007648FF">
      <w:pPr>
        <w:numPr>
          <w:ilvl w:val="0"/>
          <w:numId w:val="7"/>
        </w:numPr>
        <w:tabs>
          <w:tab w:val="clear" w:pos="1080"/>
          <w:tab w:val="num" w:pos="426"/>
        </w:tabs>
        <w:autoSpaceDE w:val="0"/>
        <w:autoSpaceDN w:val="0"/>
        <w:adjustRightInd w:val="0"/>
        <w:ind w:left="426" w:hanging="426"/>
        <w:rPr>
          <w:rFonts w:ascii="Arial" w:hAnsi="Arial" w:cs="Arial"/>
          <w:i/>
          <w:color w:val="00CCFF"/>
          <w:sz w:val="24"/>
          <w:szCs w:val="24"/>
        </w:rPr>
      </w:pPr>
      <w:r w:rsidRPr="007D7C61">
        <w:rPr>
          <w:rFonts w:ascii="Arial" w:hAnsi="Arial" w:cs="Arial"/>
          <w:i/>
          <w:color w:val="00CCFF"/>
          <w:sz w:val="24"/>
          <w:szCs w:val="24"/>
        </w:rPr>
        <w:t>Investitionen</w:t>
      </w:r>
    </w:p>
    <w:p w:rsidR="007D7C61" w:rsidRPr="007D7C61" w:rsidRDefault="007D7C61" w:rsidP="007648FF">
      <w:pPr>
        <w:numPr>
          <w:ilvl w:val="0"/>
          <w:numId w:val="7"/>
        </w:numPr>
        <w:tabs>
          <w:tab w:val="clear" w:pos="1080"/>
          <w:tab w:val="num" w:pos="426"/>
        </w:tabs>
        <w:autoSpaceDE w:val="0"/>
        <w:autoSpaceDN w:val="0"/>
        <w:adjustRightInd w:val="0"/>
        <w:ind w:left="426" w:hanging="426"/>
        <w:rPr>
          <w:rFonts w:ascii="Arial" w:hAnsi="Arial" w:cs="Arial"/>
          <w:i/>
          <w:color w:val="00CCFF"/>
          <w:sz w:val="24"/>
          <w:szCs w:val="24"/>
        </w:rPr>
      </w:pPr>
      <w:r w:rsidRPr="007D7C61">
        <w:rPr>
          <w:rFonts w:ascii="Arial" w:hAnsi="Arial" w:cs="Arial"/>
          <w:i/>
          <w:color w:val="00CCFF"/>
          <w:sz w:val="24"/>
          <w:szCs w:val="24"/>
        </w:rPr>
        <w:t>Aufträge (FuE- und Dienstleistungsaufträge),</w:t>
      </w:r>
    </w:p>
    <w:p w:rsidR="007D7C61" w:rsidRDefault="007D7C61" w:rsidP="007648FF">
      <w:pPr>
        <w:numPr>
          <w:ilvl w:val="0"/>
          <w:numId w:val="7"/>
        </w:numPr>
        <w:tabs>
          <w:tab w:val="clear" w:pos="1080"/>
          <w:tab w:val="num" w:pos="426"/>
        </w:tabs>
        <w:autoSpaceDE w:val="0"/>
        <w:autoSpaceDN w:val="0"/>
        <w:adjustRightInd w:val="0"/>
        <w:ind w:left="426" w:hanging="426"/>
        <w:rPr>
          <w:rFonts w:ascii="Arial" w:hAnsi="Arial" w:cs="Arial"/>
          <w:i/>
          <w:color w:val="00CCFF"/>
          <w:sz w:val="24"/>
          <w:szCs w:val="24"/>
        </w:rPr>
      </w:pPr>
      <w:r w:rsidRPr="007D7C61">
        <w:rPr>
          <w:rFonts w:ascii="Arial" w:hAnsi="Arial" w:cs="Arial"/>
          <w:i/>
          <w:color w:val="00CCFF"/>
          <w:sz w:val="24"/>
          <w:szCs w:val="24"/>
        </w:rPr>
        <w:t xml:space="preserve">Dienstreisen </w:t>
      </w:r>
    </w:p>
    <w:p w:rsidR="007D7C61" w:rsidRPr="007D7C61" w:rsidRDefault="007D7C61" w:rsidP="007D7C61">
      <w:pPr>
        <w:autoSpaceDE w:val="0"/>
        <w:autoSpaceDN w:val="0"/>
        <w:adjustRightInd w:val="0"/>
        <w:ind w:left="426"/>
        <w:rPr>
          <w:rFonts w:ascii="Arial" w:hAnsi="Arial" w:cs="Arial"/>
          <w:i/>
          <w:color w:val="00CCFF"/>
          <w:sz w:val="24"/>
          <w:szCs w:val="24"/>
        </w:rPr>
      </w:pPr>
    </w:p>
    <w:p w:rsidR="007D7C61" w:rsidRDefault="007D7C61" w:rsidP="007648FF">
      <w:pPr>
        <w:autoSpaceDE w:val="0"/>
        <w:autoSpaceDN w:val="0"/>
        <w:adjustRightInd w:val="0"/>
        <w:ind w:left="426"/>
        <w:rPr>
          <w:rFonts w:ascii="Arial" w:hAnsi="Arial" w:cs="Arial"/>
          <w:i/>
          <w:color w:val="00CCFF"/>
          <w:sz w:val="24"/>
          <w:szCs w:val="24"/>
        </w:rPr>
      </w:pPr>
      <w:r w:rsidRPr="007D7C61">
        <w:rPr>
          <w:rFonts w:ascii="Arial" w:hAnsi="Arial" w:cs="Arial"/>
          <w:i/>
          <w:color w:val="00CCFF"/>
          <w:sz w:val="24"/>
          <w:szCs w:val="24"/>
        </w:rPr>
        <w:t>Bei Hochschulen ist die Projektkostenpauschale zu berücksichtigen (20% der Zuwendung). Bei Helmholtz-Zentren, Instituten der Fraunhofer-Gesellschaft und Max-Planck-Instituten sind dabei die Overhead-Pauschalen entsprechend den aktuellen Vereinbarungen für das jeweilige Institut zu berücksichtigen.</w:t>
      </w:r>
    </w:p>
    <w:p w:rsidR="007648FF" w:rsidRDefault="007648FF" w:rsidP="007648FF">
      <w:pPr>
        <w:autoSpaceDE w:val="0"/>
        <w:autoSpaceDN w:val="0"/>
        <w:adjustRightInd w:val="0"/>
        <w:ind w:left="426"/>
        <w:rPr>
          <w:rFonts w:ascii="Arial" w:hAnsi="Arial" w:cs="Arial"/>
          <w:i/>
          <w:color w:val="00CCFF"/>
          <w:sz w:val="24"/>
          <w:szCs w:val="24"/>
        </w:rPr>
      </w:pPr>
    </w:p>
    <w:p w:rsidR="007648FF" w:rsidRDefault="007648FF" w:rsidP="007648FF">
      <w:pPr>
        <w:autoSpaceDE w:val="0"/>
        <w:autoSpaceDN w:val="0"/>
        <w:adjustRightInd w:val="0"/>
        <w:ind w:left="426"/>
        <w:rPr>
          <w:rFonts w:ascii="Arial" w:hAnsi="Arial" w:cs="Arial"/>
          <w:i/>
          <w:color w:val="00CCFF"/>
          <w:sz w:val="24"/>
          <w:szCs w:val="24"/>
        </w:rPr>
      </w:pPr>
      <w:r w:rsidRPr="007D7C61">
        <w:rPr>
          <w:rFonts w:ascii="Arial" w:hAnsi="Arial" w:cs="Arial"/>
          <w:i/>
          <w:color w:val="00CCFF"/>
          <w:sz w:val="24"/>
          <w:szCs w:val="24"/>
        </w:rPr>
        <w:t xml:space="preserve">Die Förderquote bei Unternehmen beträgt maximal 50%. Mittlere Unternehmen  können zusätzlich einen Bonus in Höhe von 10%, Kleinunternehmen einen Bonus in Höhe von 20% erhalten. Auf die Personalkosten wird bei Unternehmen (bei pauschalierter Abrechnung) ein Gemeinkostenzuschlag von bis zu 100% gewährt, mit dem alle anfallenden kalkulatorischen Kosten abgegolten sind. </w:t>
      </w:r>
    </w:p>
    <w:p w:rsidR="007648FF" w:rsidRPr="007D7C61" w:rsidRDefault="007648FF" w:rsidP="007648FF">
      <w:pPr>
        <w:autoSpaceDE w:val="0"/>
        <w:autoSpaceDN w:val="0"/>
        <w:adjustRightInd w:val="0"/>
        <w:ind w:left="426"/>
        <w:rPr>
          <w:rFonts w:ascii="Arial" w:hAnsi="Arial" w:cs="Arial"/>
          <w:i/>
          <w:color w:val="00CCFF"/>
          <w:sz w:val="24"/>
          <w:szCs w:val="24"/>
        </w:rPr>
      </w:pPr>
    </w:p>
    <w:p w:rsidR="007D7C61" w:rsidRPr="004F7853" w:rsidRDefault="007D7C61" w:rsidP="007D7C61">
      <w:pPr>
        <w:rPr>
          <w:sz w:val="24"/>
          <w:szCs w:val="24"/>
        </w:rPr>
      </w:pPr>
    </w:p>
    <w:sectPr w:rsidR="007D7C61" w:rsidRPr="004F7853" w:rsidSect="008D30A3">
      <w:type w:val="oddPage"/>
      <w:pgSz w:w="11907" w:h="16840" w:code="9"/>
      <w:pgMar w:top="1418" w:right="1418"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9C4" w:rsidRDefault="001249C4">
      <w:r>
        <w:separator/>
      </w:r>
    </w:p>
  </w:endnote>
  <w:endnote w:type="continuationSeparator" w:id="0">
    <w:p w:rsidR="001249C4" w:rsidRDefault="0012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A3" w:rsidRDefault="00902395" w:rsidP="001E09DA">
    <w:pPr>
      <w:pStyle w:val="Fuzeile"/>
      <w:tabs>
        <w:tab w:val="clear" w:pos="9072"/>
        <w:tab w:val="right" w:pos="9356"/>
      </w:tabs>
      <w:ind w:left="708"/>
      <w:jc w:val="right"/>
      <w:rPr>
        <w:rFonts w:ascii="Arial" w:hAnsi="Arial"/>
      </w:rPr>
    </w:pPr>
    <w:r>
      <w:rPr>
        <w:rFonts w:ascii="Arial" w:hAnsi="Arial"/>
      </w:rPr>
      <w:fldChar w:fldCharType="begin"/>
    </w:r>
    <w:r w:rsidR="004365D0">
      <w:rPr>
        <w:rFonts w:ascii="Arial" w:hAnsi="Arial"/>
      </w:rPr>
      <w:instrText xml:space="preserve"> PAGE  \* MERGEFORMAT </w:instrText>
    </w:r>
    <w:r>
      <w:rPr>
        <w:rFonts w:ascii="Arial" w:hAnsi="Arial"/>
      </w:rPr>
      <w:fldChar w:fldCharType="separate"/>
    </w:r>
    <w:r w:rsidR="002621BD">
      <w:rPr>
        <w:rFonts w:ascii="Arial" w:hAnsi="Arial"/>
        <w:noProof/>
      </w:rPr>
      <w:t>1</w:t>
    </w:r>
    <w:r>
      <w:rPr>
        <w:rFonts w:ascii="Arial" w:hAnsi="Arial"/>
      </w:rPr>
      <w:fldChar w:fldCharType="end"/>
    </w:r>
    <w:r w:rsidR="004365D0">
      <w:rPr>
        <w:rFonts w:ascii="Arial" w:hAnsi="Arial"/>
      </w:rPr>
      <w:t xml:space="preserve"> / </w:t>
    </w:r>
    <w:r w:rsidR="00F95D4A">
      <w:rPr>
        <w:rFonts w:ascii="Arial" w:hAnsi="Arial"/>
        <w:noProof/>
      </w:rPr>
      <w:fldChar w:fldCharType="begin"/>
    </w:r>
    <w:r w:rsidR="00F95D4A">
      <w:rPr>
        <w:rFonts w:ascii="Arial" w:hAnsi="Arial"/>
        <w:noProof/>
      </w:rPr>
      <w:instrText xml:space="preserve"> NUMPAGES  \* MERGEFORMAT </w:instrText>
    </w:r>
    <w:r w:rsidR="00F95D4A">
      <w:rPr>
        <w:rFonts w:ascii="Arial" w:hAnsi="Arial"/>
        <w:noProof/>
      </w:rPr>
      <w:fldChar w:fldCharType="separate"/>
    </w:r>
    <w:r w:rsidR="002621BD">
      <w:rPr>
        <w:rFonts w:ascii="Arial" w:hAnsi="Arial"/>
        <w:noProof/>
      </w:rPr>
      <w:t>6</w:t>
    </w:r>
    <w:r w:rsidR="00F95D4A">
      <w:rPr>
        <w:rFonts w:ascii="Arial" w:hAnsi="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9C4" w:rsidRDefault="001249C4">
      <w:r>
        <w:separator/>
      </w:r>
    </w:p>
  </w:footnote>
  <w:footnote w:type="continuationSeparator" w:id="0">
    <w:p w:rsidR="001249C4" w:rsidRDefault="00124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A3" w:rsidRDefault="004F7853">
    <w:pPr>
      <w:pStyle w:val="Kopfzeile"/>
      <w:rPr>
        <w:rFonts w:ascii="Arial" w:hAnsi="Arial"/>
      </w:rPr>
    </w:pPr>
    <w:r w:rsidRPr="004F7853">
      <w:rPr>
        <w:rFonts w:ascii="Arial" w:hAnsi="Arial"/>
      </w:rPr>
      <w:t>Quantum aktiv – intuitive Outreachkonzepte für die Quantentechnologien</w:t>
    </w:r>
    <w:r w:rsidR="004365D0">
      <w:rPr>
        <w:rFonts w:ascii="Arial" w:hAnsi="Arial"/>
      </w:rPr>
      <w:t xml:space="preserve">   </w:t>
    </w:r>
    <w:r w:rsidR="001E09DA">
      <w:rPr>
        <w:rFonts w:ascii="Arial" w:hAnsi="Arial"/>
      </w:rPr>
      <w:t xml:space="preserve">    </w:t>
    </w:r>
    <w:r w:rsidR="004365D0">
      <w:rPr>
        <w:rFonts w:ascii="Arial" w:hAnsi="Arial"/>
      </w:rPr>
      <w:t xml:space="preserve">   </w:t>
    </w:r>
    <w:r w:rsidR="001E09DA">
      <w:rPr>
        <w:rFonts w:ascii="Arial" w:hAnsi="Arial"/>
      </w:rPr>
      <w:t xml:space="preserve">   </w:t>
    </w:r>
    <w:r w:rsidR="004365D0">
      <w:rPr>
        <w:rFonts w:ascii="Arial" w:hAnsi="Arial"/>
      </w:rPr>
      <w:t xml:space="preserve"> Stand: </w:t>
    </w:r>
    <w:r>
      <w:rPr>
        <w:rFonts w:ascii="Arial" w:hAnsi="Arial"/>
      </w:rPr>
      <w:t>1</w:t>
    </w:r>
    <w:r w:rsidR="007648FF">
      <w:rPr>
        <w:rFonts w:ascii="Arial" w:hAnsi="Arial"/>
      </w:rPr>
      <w:t>3</w:t>
    </w:r>
    <w:r w:rsidR="004365D0">
      <w:rPr>
        <w:rFonts w:ascii="Arial" w:hAnsi="Arial"/>
      </w:rPr>
      <w:t>.</w:t>
    </w:r>
    <w:r>
      <w:rPr>
        <w:rFonts w:ascii="Arial" w:hAnsi="Arial"/>
      </w:rPr>
      <w:t>06</w:t>
    </w:r>
    <w:r w:rsidR="004365D0">
      <w:rPr>
        <w:rFonts w:ascii="Arial" w:hAnsi="Arial"/>
      </w:rPr>
      <w:t>.20</w:t>
    </w:r>
    <w:r w:rsidR="0069220E">
      <w:rPr>
        <w:rFonts w:ascii="Arial" w:hAnsi="Arial"/>
      </w:rPr>
      <w:t>1</w:t>
    </w:r>
    <w:r w:rsidR="001E09DA">
      <w:rPr>
        <w:rFonts w:ascii="Arial" w:hAnsi="Arial"/>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F688E"/>
    <w:multiLevelType w:val="hybridMultilevel"/>
    <w:tmpl w:val="EFC8855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3072AA3"/>
    <w:multiLevelType w:val="hybridMultilevel"/>
    <w:tmpl w:val="F446B0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212333"/>
    <w:multiLevelType w:val="hybridMultilevel"/>
    <w:tmpl w:val="257211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585C0B"/>
    <w:multiLevelType w:val="hybridMultilevel"/>
    <w:tmpl w:val="96FE22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81D0A29"/>
    <w:multiLevelType w:val="hybridMultilevel"/>
    <w:tmpl w:val="ECD6699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41803AE"/>
    <w:multiLevelType w:val="multilevel"/>
    <w:tmpl w:val="2AA45ABC"/>
    <w:lvl w:ilvl="0">
      <w:start w:val="1"/>
      <w:numFmt w:val="decimal"/>
      <w:pStyle w:val="berschrift1"/>
      <w:lvlText w:val="%1"/>
      <w:lvlJc w:val="left"/>
      <w:pPr>
        <w:tabs>
          <w:tab w:val="num" w:pos="432"/>
        </w:tabs>
        <w:ind w:left="432" w:hanging="432"/>
      </w:pPr>
      <w:rPr>
        <w:rFonts w:hint="default"/>
      </w:rPr>
    </w:lvl>
    <w:lvl w:ilvl="1">
      <w:start w:val="1"/>
      <w:numFmt w:val="decimal"/>
      <w:lvlRestart w:val="0"/>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abstractNumId w:val="5"/>
  </w:num>
  <w:num w:numId="2">
    <w:abstractNumId w:val="0"/>
  </w:num>
  <w:num w:numId="3">
    <w:abstractNumId w:val="1"/>
  </w:num>
  <w:num w:numId="4">
    <w:abstractNumId w:val="2"/>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64" w:dllVersion="131078" w:nlCheck="1" w:checkStyle="0"/>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130"/>
    <w:rsid w:val="00050904"/>
    <w:rsid w:val="0008607A"/>
    <w:rsid w:val="000E5B69"/>
    <w:rsid w:val="001249C4"/>
    <w:rsid w:val="00125D63"/>
    <w:rsid w:val="001525B6"/>
    <w:rsid w:val="00171A3C"/>
    <w:rsid w:val="001D5B44"/>
    <w:rsid w:val="001E09DA"/>
    <w:rsid w:val="00236A5C"/>
    <w:rsid w:val="002621BD"/>
    <w:rsid w:val="002E7A03"/>
    <w:rsid w:val="00355853"/>
    <w:rsid w:val="003D1458"/>
    <w:rsid w:val="004365D0"/>
    <w:rsid w:val="004932A6"/>
    <w:rsid w:val="004F7853"/>
    <w:rsid w:val="005843D7"/>
    <w:rsid w:val="00637EC2"/>
    <w:rsid w:val="0069220E"/>
    <w:rsid w:val="006F2E30"/>
    <w:rsid w:val="0070579F"/>
    <w:rsid w:val="007648FF"/>
    <w:rsid w:val="007A08C0"/>
    <w:rsid w:val="007B0329"/>
    <w:rsid w:val="007D7C61"/>
    <w:rsid w:val="008520CC"/>
    <w:rsid w:val="00860DD8"/>
    <w:rsid w:val="008B2CA3"/>
    <w:rsid w:val="008D30A3"/>
    <w:rsid w:val="00902395"/>
    <w:rsid w:val="00937383"/>
    <w:rsid w:val="00981EDC"/>
    <w:rsid w:val="009921AF"/>
    <w:rsid w:val="00AC0873"/>
    <w:rsid w:val="00AD6130"/>
    <w:rsid w:val="00B532B8"/>
    <w:rsid w:val="00B57866"/>
    <w:rsid w:val="00B74B69"/>
    <w:rsid w:val="00BB126C"/>
    <w:rsid w:val="00C9098D"/>
    <w:rsid w:val="00CB0901"/>
    <w:rsid w:val="00D0500B"/>
    <w:rsid w:val="00DB75D6"/>
    <w:rsid w:val="00E8568E"/>
    <w:rsid w:val="00EA651A"/>
    <w:rsid w:val="00ED6A8E"/>
    <w:rsid w:val="00EF6197"/>
    <w:rsid w:val="00F03907"/>
    <w:rsid w:val="00F07037"/>
    <w:rsid w:val="00F95D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5D6ACC-2706-4B23-97CE-C83F67B0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D30A3"/>
  </w:style>
  <w:style w:type="paragraph" w:styleId="berschrift1">
    <w:name w:val="heading 1"/>
    <w:basedOn w:val="Standard"/>
    <w:next w:val="Standard"/>
    <w:qFormat/>
    <w:rsid w:val="008D30A3"/>
    <w:pPr>
      <w:keepNext/>
      <w:numPr>
        <w:numId w:val="1"/>
      </w:numPr>
      <w:jc w:val="both"/>
      <w:outlineLvl w:val="0"/>
    </w:pPr>
    <w:rPr>
      <w:rFonts w:ascii="Arial" w:hAnsi="Arial"/>
      <w:b/>
      <w:sz w:val="24"/>
    </w:rPr>
  </w:style>
  <w:style w:type="paragraph" w:styleId="berschrift2">
    <w:name w:val="heading 2"/>
    <w:basedOn w:val="Standard"/>
    <w:next w:val="Standard"/>
    <w:qFormat/>
    <w:rsid w:val="008D30A3"/>
    <w:pPr>
      <w:keepNext/>
      <w:numPr>
        <w:ilvl w:val="1"/>
        <w:numId w:val="1"/>
      </w:numPr>
      <w:spacing w:before="240" w:after="60"/>
      <w:outlineLvl w:val="1"/>
    </w:pPr>
    <w:rPr>
      <w:rFonts w:ascii="Arial" w:hAnsi="Arial"/>
      <w:b/>
      <w:i/>
      <w:sz w:val="24"/>
    </w:rPr>
  </w:style>
  <w:style w:type="paragraph" w:styleId="berschrift3">
    <w:name w:val="heading 3"/>
    <w:basedOn w:val="Standard"/>
    <w:next w:val="Standard"/>
    <w:qFormat/>
    <w:rsid w:val="008D30A3"/>
    <w:pPr>
      <w:keepNext/>
      <w:numPr>
        <w:ilvl w:val="2"/>
        <w:numId w:val="1"/>
      </w:numPr>
      <w:outlineLvl w:val="2"/>
    </w:pPr>
    <w:rPr>
      <w:rFonts w:ascii="Arial" w:hAnsi="Arial"/>
      <w:b/>
      <w:sz w:val="24"/>
    </w:rPr>
  </w:style>
  <w:style w:type="paragraph" w:styleId="berschrift4">
    <w:name w:val="heading 4"/>
    <w:basedOn w:val="Standard"/>
    <w:next w:val="Standard"/>
    <w:qFormat/>
    <w:rsid w:val="008D30A3"/>
    <w:pPr>
      <w:keepNext/>
      <w:numPr>
        <w:ilvl w:val="3"/>
        <w:numId w:val="1"/>
      </w:numPr>
      <w:spacing w:before="240" w:after="60"/>
      <w:outlineLvl w:val="3"/>
    </w:pPr>
    <w:rPr>
      <w:rFonts w:ascii="Arial" w:hAnsi="Arial"/>
      <w:b/>
      <w:sz w:val="24"/>
    </w:rPr>
  </w:style>
  <w:style w:type="paragraph" w:styleId="berschrift5">
    <w:name w:val="heading 5"/>
    <w:basedOn w:val="Standard"/>
    <w:next w:val="Standard"/>
    <w:qFormat/>
    <w:rsid w:val="008D30A3"/>
    <w:pPr>
      <w:numPr>
        <w:ilvl w:val="4"/>
        <w:numId w:val="1"/>
      </w:numPr>
      <w:spacing w:before="240" w:after="60"/>
      <w:outlineLvl w:val="4"/>
    </w:pPr>
    <w:rPr>
      <w:sz w:val="22"/>
    </w:rPr>
  </w:style>
  <w:style w:type="paragraph" w:styleId="berschrift6">
    <w:name w:val="heading 6"/>
    <w:basedOn w:val="Standard"/>
    <w:next w:val="Standard"/>
    <w:qFormat/>
    <w:rsid w:val="008D30A3"/>
    <w:pPr>
      <w:numPr>
        <w:ilvl w:val="5"/>
        <w:numId w:val="1"/>
      </w:numPr>
      <w:spacing w:before="240" w:after="60"/>
      <w:outlineLvl w:val="5"/>
    </w:pPr>
    <w:rPr>
      <w:i/>
      <w:sz w:val="22"/>
    </w:rPr>
  </w:style>
  <w:style w:type="paragraph" w:styleId="berschrift7">
    <w:name w:val="heading 7"/>
    <w:basedOn w:val="Standard"/>
    <w:next w:val="Standard"/>
    <w:qFormat/>
    <w:rsid w:val="008D30A3"/>
    <w:pPr>
      <w:numPr>
        <w:ilvl w:val="6"/>
        <w:numId w:val="1"/>
      </w:numPr>
      <w:spacing w:before="240" w:after="60"/>
      <w:outlineLvl w:val="6"/>
    </w:pPr>
    <w:rPr>
      <w:rFonts w:ascii="Arial" w:hAnsi="Arial"/>
    </w:rPr>
  </w:style>
  <w:style w:type="paragraph" w:styleId="berschrift8">
    <w:name w:val="heading 8"/>
    <w:basedOn w:val="Standard"/>
    <w:next w:val="Standard"/>
    <w:qFormat/>
    <w:rsid w:val="008D30A3"/>
    <w:pPr>
      <w:numPr>
        <w:ilvl w:val="7"/>
        <w:numId w:val="1"/>
      </w:numPr>
      <w:spacing w:before="240" w:after="60"/>
      <w:outlineLvl w:val="7"/>
    </w:pPr>
    <w:rPr>
      <w:rFonts w:ascii="Arial" w:hAnsi="Arial"/>
      <w:i/>
    </w:rPr>
  </w:style>
  <w:style w:type="paragraph" w:styleId="berschrift9">
    <w:name w:val="heading 9"/>
    <w:basedOn w:val="Standard"/>
    <w:next w:val="Standard"/>
    <w:qFormat/>
    <w:rsid w:val="008D30A3"/>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D30A3"/>
    <w:rPr>
      <w:rFonts w:ascii="Arial" w:hAnsi="Arial"/>
      <w:sz w:val="24"/>
    </w:rPr>
  </w:style>
  <w:style w:type="paragraph" w:styleId="Titel">
    <w:name w:val="Title"/>
    <w:basedOn w:val="Standard"/>
    <w:qFormat/>
    <w:rsid w:val="008D30A3"/>
    <w:pPr>
      <w:jc w:val="center"/>
    </w:pPr>
    <w:rPr>
      <w:rFonts w:ascii="Arial" w:hAnsi="Arial"/>
      <w:b/>
      <w:sz w:val="28"/>
    </w:rPr>
  </w:style>
  <w:style w:type="paragraph" w:styleId="Kopfzeile">
    <w:name w:val="header"/>
    <w:basedOn w:val="Standard"/>
    <w:rsid w:val="008D30A3"/>
    <w:pPr>
      <w:tabs>
        <w:tab w:val="center" w:pos="4536"/>
        <w:tab w:val="right" w:pos="9072"/>
      </w:tabs>
    </w:pPr>
  </w:style>
  <w:style w:type="paragraph" w:styleId="Fuzeile">
    <w:name w:val="footer"/>
    <w:basedOn w:val="Standard"/>
    <w:rsid w:val="008D30A3"/>
    <w:pPr>
      <w:tabs>
        <w:tab w:val="center" w:pos="4536"/>
        <w:tab w:val="right" w:pos="9072"/>
      </w:tabs>
    </w:pPr>
  </w:style>
  <w:style w:type="paragraph" w:styleId="Sprechblasentext">
    <w:name w:val="Balloon Text"/>
    <w:basedOn w:val="Standard"/>
    <w:semiHidden/>
    <w:rsid w:val="008D30A3"/>
    <w:rPr>
      <w:rFonts w:ascii="Tahoma" w:hAnsi="Tahoma" w:cs="Tahoma"/>
      <w:sz w:val="16"/>
      <w:szCs w:val="16"/>
    </w:rPr>
  </w:style>
  <w:style w:type="character" w:styleId="Hyperlink">
    <w:name w:val="Hyperlink"/>
    <w:basedOn w:val="Absatz-Standardschriftart"/>
    <w:rsid w:val="008D30A3"/>
    <w:rPr>
      <w:color w:val="0000FF"/>
      <w:u w:val="single"/>
    </w:rPr>
  </w:style>
  <w:style w:type="paragraph" w:styleId="Funotentext">
    <w:name w:val="footnote text"/>
    <w:basedOn w:val="Standard"/>
    <w:semiHidden/>
    <w:rsid w:val="008D30A3"/>
  </w:style>
  <w:style w:type="character" w:styleId="Funotenzeichen">
    <w:name w:val="footnote reference"/>
    <w:basedOn w:val="Absatz-Standardschriftart"/>
    <w:semiHidden/>
    <w:rsid w:val="008D30A3"/>
    <w:rPr>
      <w:vertAlign w:val="superscript"/>
    </w:rPr>
  </w:style>
  <w:style w:type="paragraph" w:styleId="Listenabsatz">
    <w:name w:val="List Paragraph"/>
    <w:basedOn w:val="Standard"/>
    <w:uiPriority w:val="34"/>
    <w:qFormat/>
    <w:rsid w:val="00125D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606943">
      <w:bodyDiv w:val="1"/>
      <w:marLeft w:val="0"/>
      <w:marRight w:val="0"/>
      <w:marTop w:val="0"/>
      <w:marBottom w:val="0"/>
      <w:divBdr>
        <w:top w:val="none" w:sz="0" w:space="0" w:color="auto"/>
        <w:left w:val="none" w:sz="0" w:space="0" w:color="auto"/>
        <w:bottom w:val="none" w:sz="0" w:space="0" w:color="auto"/>
        <w:right w:val="none" w:sz="0" w:space="0" w:color="auto"/>
      </w:divBdr>
    </w:div>
    <w:div w:id="207273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Excel_97-2003-Arbeitsblatt1.xls"/><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983</Words>
  <Characters>6197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GVB</vt:lpstr>
    </vt:vector>
  </TitlesOfParts>
  <Company>VDI-TZ</Company>
  <LinksUpToDate>false</LinksUpToDate>
  <CharactersWithSpaces>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GVB</dc:title>
  <dc:creator>Jörg Baier</dc:creator>
  <cp:lastModifiedBy>Krämer  TZ-IBB-LOFE</cp:lastModifiedBy>
  <cp:revision>2</cp:revision>
  <cp:lastPrinted>2008-12-03T11:27:00Z</cp:lastPrinted>
  <dcterms:created xsi:type="dcterms:W3CDTF">2019-10-14T09:02:00Z</dcterms:created>
  <dcterms:modified xsi:type="dcterms:W3CDTF">2019-10-14T09:02:00Z</dcterms:modified>
</cp:coreProperties>
</file>